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FDB80" w14:textId="60735FCC" w:rsidR="008E06D1" w:rsidRDefault="008E06D1" w:rsidP="008E06D1">
      <w:pPr>
        <w:jc w:val="center"/>
      </w:pPr>
      <w:r>
        <w:rPr>
          <w:noProof/>
        </w:rPr>
        <w:drawing>
          <wp:inline distT="0" distB="0" distL="0" distR="0" wp14:anchorId="63EB30B0" wp14:editId="4C6830F0">
            <wp:extent cx="1619250" cy="1225550"/>
            <wp:effectExtent l="0" t="0" r="0" b="0"/>
            <wp:docPr id="1370587034" name="Picture 1" descr="A logo with text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and a symbol&#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9250" cy="1225550"/>
                    </a:xfrm>
                    <a:prstGeom prst="rect">
                      <a:avLst/>
                    </a:prstGeom>
                    <a:noFill/>
                    <a:ln>
                      <a:noFill/>
                    </a:ln>
                  </pic:spPr>
                </pic:pic>
              </a:graphicData>
            </a:graphic>
          </wp:inline>
        </w:drawing>
      </w:r>
    </w:p>
    <w:p w14:paraId="39D8CB53" w14:textId="77777777" w:rsidR="008E06D1" w:rsidRDefault="008E06D1" w:rsidP="008E06D1">
      <w:pPr>
        <w:jc w:val="center"/>
      </w:pPr>
    </w:p>
    <w:p w14:paraId="4CFD07B8" w14:textId="77777777" w:rsidR="008E06D1" w:rsidRPr="002D0342" w:rsidRDefault="008E06D1" w:rsidP="008E06D1">
      <w:pPr>
        <w:spacing w:line="240" w:lineRule="auto"/>
        <w:jc w:val="center"/>
        <w:rPr>
          <w:b/>
          <w:bCs/>
          <w:color w:val="EE0000"/>
        </w:rPr>
      </w:pPr>
      <w:r w:rsidRPr="002D0342">
        <w:rPr>
          <w:b/>
          <w:bCs/>
          <w:color w:val="000000" w:themeColor="text1"/>
        </w:rPr>
        <w:t>Cross Plains Area Emergency Medical Services District Board</w:t>
      </w:r>
    </w:p>
    <w:p w14:paraId="221DEC25" w14:textId="2714408E" w:rsidR="008E06D1" w:rsidRPr="002D0342" w:rsidRDefault="008E06D1" w:rsidP="008E06D1">
      <w:pPr>
        <w:spacing w:line="240" w:lineRule="auto"/>
        <w:jc w:val="center"/>
        <w:rPr>
          <w:b/>
          <w:bCs/>
          <w:color w:val="000000" w:themeColor="text1"/>
        </w:rPr>
      </w:pPr>
      <w:r w:rsidRPr="002D0342">
        <w:rPr>
          <w:b/>
          <w:bCs/>
          <w:color w:val="000000" w:themeColor="text1"/>
        </w:rPr>
        <w:t>Meeting Agenda</w:t>
      </w:r>
    </w:p>
    <w:p w14:paraId="70F91A29" w14:textId="77777777" w:rsidR="008E06D1" w:rsidRPr="003D151F" w:rsidRDefault="008E06D1" w:rsidP="008E06D1">
      <w:pPr>
        <w:spacing w:line="240" w:lineRule="auto"/>
        <w:jc w:val="center"/>
        <w:rPr>
          <w:b/>
          <w:bCs/>
          <w:color w:val="EE0000"/>
        </w:rPr>
      </w:pPr>
      <w:r>
        <w:rPr>
          <w:b/>
          <w:bCs/>
          <w:color w:val="EE0000"/>
        </w:rPr>
        <w:t>March</w:t>
      </w:r>
      <w:r w:rsidRPr="003D151F">
        <w:rPr>
          <w:b/>
          <w:bCs/>
          <w:color w:val="EE0000"/>
        </w:rPr>
        <w:t xml:space="preserve"> 11, 2026 @ 7:00 p.m.</w:t>
      </w:r>
    </w:p>
    <w:p w14:paraId="13BE154D" w14:textId="77777777" w:rsidR="008E06D1" w:rsidRDefault="008E06D1" w:rsidP="008E06D1">
      <w:pPr>
        <w:spacing w:line="240" w:lineRule="auto"/>
        <w:jc w:val="center"/>
        <w:rPr>
          <w:b/>
          <w:bCs/>
          <w:color w:val="EE0000"/>
        </w:rPr>
      </w:pPr>
      <w:r>
        <w:rPr>
          <w:b/>
          <w:bCs/>
          <w:color w:val="EE0000"/>
        </w:rPr>
        <w:t xml:space="preserve">Town of Cross Plains Town Hall, 3734 County Hwy P </w:t>
      </w:r>
    </w:p>
    <w:p w14:paraId="0DF5E53A" w14:textId="77777777" w:rsidR="008E06D1" w:rsidRDefault="008E06D1" w:rsidP="008E06D1">
      <w:pPr>
        <w:spacing w:line="240" w:lineRule="auto"/>
        <w:rPr>
          <w:b/>
          <w:bCs/>
          <w:color w:val="EE0000"/>
        </w:rPr>
      </w:pPr>
    </w:p>
    <w:p w14:paraId="0F1AAA62" w14:textId="77777777" w:rsidR="008E06D1" w:rsidRDefault="008E06D1" w:rsidP="008E06D1">
      <w:pPr>
        <w:spacing w:line="240" w:lineRule="auto"/>
        <w:jc w:val="both"/>
      </w:pPr>
    </w:p>
    <w:p w14:paraId="3BCDBB69" w14:textId="79BEE6A1" w:rsidR="008E06D1" w:rsidRDefault="008E06D1" w:rsidP="008E06D1">
      <w:pPr>
        <w:spacing w:line="240" w:lineRule="auto"/>
        <w:jc w:val="both"/>
        <w:rPr>
          <w:color w:val="EE0000"/>
        </w:rPr>
      </w:pPr>
      <w:proofErr w:type="spellStart"/>
      <w:r w:rsidRPr="008E06D1">
        <w:rPr>
          <w:b/>
          <w:bCs/>
        </w:rPr>
        <w:t>ToJoinByZoom</w:t>
      </w:r>
      <w:proofErr w:type="spellEnd"/>
      <w:r w:rsidRPr="008E06D1">
        <w:rPr>
          <w:b/>
          <w:bCs/>
        </w:rPr>
        <w:t>:</w:t>
      </w:r>
      <w:r w:rsidRPr="008E06D1">
        <w:br/>
      </w:r>
      <w:hyperlink r:id="rId6" w:history="1">
        <w:r w:rsidRPr="00C5616E">
          <w:rPr>
            <w:rStyle w:val="Hyperlink"/>
            <w:color w:val="000000" w:themeColor="text1"/>
            <w:sz w:val="22"/>
            <w:szCs w:val="22"/>
          </w:rPr>
          <w:t>https://us02web.zoom.us/j/81707632718?pwd=0bluGycQOPRq0cZ1LgaMG8SM0VcN68.1</w:t>
        </w:r>
      </w:hyperlink>
    </w:p>
    <w:p w14:paraId="194E627C" w14:textId="77777777" w:rsidR="008E06D1" w:rsidRDefault="008E06D1" w:rsidP="008E06D1">
      <w:pPr>
        <w:spacing w:line="240" w:lineRule="auto"/>
        <w:jc w:val="both"/>
        <w:rPr>
          <w:color w:val="EE0000"/>
        </w:rPr>
      </w:pPr>
    </w:p>
    <w:p w14:paraId="451A5221" w14:textId="3723F8BE" w:rsidR="008E06D1" w:rsidRDefault="008E06D1" w:rsidP="008E06D1">
      <w:pPr>
        <w:spacing w:line="240" w:lineRule="auto"/>
        <w:jc w:val="both"/>
        <w:rPr>
          <w:b/>
          <w:bCs/>
        </w:rPr>
      </w:pPr>
      <w:r w:rsidRPr="008E06D1">
        <w:rPr>
          <w:b/>
          <w:bCs/>
          <w:color w:val="000000" w:themeColor="text1"/>
        </w:rPr>
        <w:t xml:space="preserve">To Join </w:t>
      </w:r>
      <w:proofErr w:type="gramStart"/>
      <w:r w:rsidRPr="008E06D1">
        <w:rPr>
          <w:b/>
          <w:bCs/>
          <w:color w:val="000000" w:themeColor="text1"/>
        </w:rPr>
        <w:t>By</w:t>
      </w:r>
      <w:proofErr w:type="gramEnd"/>
      <w:r w:rsidRPr="008E06D1">
        <w:rPr>
          <w:b/>
          <w:bCs/>
          <w:color w:val="000000" w:themeColor="text1"/>
        </w:rPr>
        <w:t xml:space="preserve"> Phone:</w:t>
      </w:r>
      <w:r w:rsidRPr="008E06D1">
        <w:rPr>
          <w:color w:val="000000" w:themeColor="text1"/>
        </w:rPr>
        <w:t xml:space="preserve"> </w:t>
      </w:r>
      <w:r w:rsidRPr="002D0342">
        <w:rPr>
          <w:b/>
          <w:bCs/>
        </w:rPr>
        <w:t>16469313860</w:t>
      </w:r>
    </w:p>
    <w:p w14:paraId="1DCD918F" w14:textId="77777777" w:rsidR="008E06D1" w:rsidRDefault="008E06D1" w:rsidP="008E06D1">
      <w:pPr>
        <w:spacing w:line="240" w:lineRule="auto"/>
        <w:rPr>
          <w:rFonts w:ascii="Segoe UI" w:hAnsi="Segoe UI" w:cs="Segoe UI"/>
          <w:color w:val="000000"/>
          <w:sz w:val="21"/>
          <w:szCs w:val="21"/>
        </w:rPr>
      </w:pPr>
      <w:r>
        <w:rPr>
          <w:rFonts w:ascii="Segoe UI" w:hAnsi="Segoe UI" w:cs="Segoe UI"/>
          <w:color w:val="000000"/>
          <w:sz w:val="21"/>
          <w:szCs w:val="21"/>
        </w:rPr>
        <w:t>Meeting ID: 817 0763 2718</w:t>
      </w:r>
      <w:r>
        <w:rPr>
          <w:rFonts w:ascii="Segoe UI" w:hAnsi="Segoe UI" w:cs="Segoe UI"/>
          <w:color w:val="000000"/>
          <w:sz w:val="21"/>
          <w:szCs w:val="21"/>
        </w:rPr>
        <w:br/>
        <w:t>Passcode: 295157</w:t>
      </w:r>
    </w:p>
    <w:p w14:paraId="1560D61D" w14:textId="77777777" w:rsidR="009010DD" w:rsidRDefault="009010DD" w:rsidP="009010DD">
      <w:pPr>
        <w:spacing w:line="240" w:lineRule="auto"/>
        <w:rPr>
          <w:rFonts w:ascii="Segoe UI" w:hAnsi="Segoe UI" w:cs="Segoe UI"/>
          <w:color w:val="000000"/>
          <w:sz w:val="21"/>
          <w:szCs w:val="21"/>
        </w:rPr>
      </w:pPr>
    </w:p>
    <w:p w14:paraId="3F02D028" w14:textId="77777777" w:rsidR="009010DD" w:rsidRPr="00C73DD1" w:rsidRDefault="009010DD" w:rsidP="009010DD">
      <w:pPr>
        <w:pStyle w:val="ListParagraph"/>
        <w:numPr>
          <w:ilvl w:val="0"/>
          <w:numId w:val="1"/>
        </w:numPr>
        <w:spacing w:line="240" w:lineRule="auto"/>
        <w:rPr>
          <w:b/>
          <w:bCs/>
        </w:rPr>
      </w:pPr>
      <w:r w:rsidRPr="00C73DD1">
        <w:rPr>
          <w:rFonts w:ascii="Segoe UI" w:hAnsi="Segoe UI" w:cs="Segoe UI"/>
          <w:b/>
          <w:bCs/>
          <w:color w:val="000000"/>
          <w:sz w:val="21"/>
          <w:szCs w:val="21"/>
        </w:rPr>
        <w:t>Call to Order</w:t>
      </w:r>
    </w:p>
    <w:p w14:paraId="69F85C28" w14:textId="77777777" w:rsidR="009010DD" w:rsidRPr="00C73DD1" w:rsidRDefault="009010DD" w:rsidP="009010DD">
      <w:pPr>
        <w:pStyle w:val="ListParagraph"/>
        <w:spacing w:line="240" w:lineRule="auto"/>
        <w:ind w:left="1080"/>
        <w:rPr>
          <w:b/>
          <w:bCs/>
        </w:rPr>
      </w:pPr>
    </w:p>
    <w:p w14:paraId="77F44B43" w14:textId="77777777" w:rsidR="009010DD" w:rsidRPr="00C73DD1" w:rsidRDefault="009010DD" w:rsidP="009010DD">
      <w:pPr>
        <w:pStyle w:val="ListParagraph"/>
        <w:numPr>
          <w:ilvl w:val="0"/>
          <w:numId w:val="1"/>
        </w:numPr>
        <w:spacing w:line="240" w:lineRule="auto"/>
        <w:rPr>
          <w:b/>
          <w:bCs/>
        </w:rPr>
      </w:pPr>
      <w:r w:rsidRPr="00C73DD1">
        <w:rPr>
          <w:rFonts w:ascii="Segoe UI" w:hAnsi="Segoe UI" w:cs="Segoe UI"/>
          <w:b/>
          <w:bCs/>
          <w:color w:val="000000"/>
          <w:sz w:val="21"/>
          <w:szCs w:val="21"/>
        </w:rPr>
        <w:t>Roll Call</w:t>
      </w:r>
    </w:p>
    <w:p w14:paraId="71F83648" w14:textId="77777777" w:rsidR="009010DD" w:rsidRPr="00C73DD1" w:rsidRDefault="009010DD" w:rsidP="009010DD">
      <w:pPr>
        <w:pStyle w:val="ListParagraph"/>
        <w:rPr>
          <w:b/>
          <w:bCs/>
        </w:rPr>
      </w:pPr>
    </w:p>
    <w:p w14:paraId="011C5BEE" w14:textId="77777777" w:rsidR="009010DD" w:rsidRPr="00C73DD1" w:rsidRDefault="009010DD" w:rsidP="009010DD">
      <w:pPr>
        <w:pStyle w:val="ListParagraph"/>
        <w:numPr>
          <w:ilvl w:val="0"/>
          <w:numId w:val="1"/>
        </w:numPr>
        <w:spacing w:line="240" w:lineRule="auto"/>
        <w:rPr>
          <w:b/>
          <w:bCs/>
        </w:rPr>
      </w:pPr>
      <w:r w:rsidRPr="00C73DD1">
        <w:rPr>
          <w:rFonts w:ascii="Segoe UI" w:hAnsi="Segoe UI" w:cs="Segoe UI"/>
          <w:b/>
          <w:bCs/>
          <w:color w:val="000000"/>
          <w:sz w:val="21"/>
          <w:szCs w:val="21"/>
        </w:rPr>
        <w:t>Pledge of Allegiance</w:t>
      </w:r>
    </w:p>
    <w:p w14:paraId="37FF72DB" w14:textId="77777777" w:rsidR="009010DD" w:rsidRPr="00C73DD1" w:rsidRDefault="009010DD" w:rsidP="009010DD">
      <w:pPr>
        <w:pStyle w:val="ListParagraph"/>
        <w:spacing w:line="240" w:lineRule="auto"/>
        <w:ind w:left="1080"/>
        <w:rPr>
          <w:b/>
          <w:bCs/>
        </w:rPr>
      </w:pPr>
    </w:p>
    <w:p w14:paraId="5DE61AA4" w14:textId="77777777" w:rsidR="009010DD" w:rsidRPr="00C73DD1" w:rsidRDefault="009010DD" w:rsidP="009010DD">
      <w:pPr>
        <w:pStyle w:val="ListParagraph"/>
        <w:numPr>
          <w:ilvl w:val="0"/>
          <w:numId w:val="1"/>
        </w:numPr>
        <w:spacing w:line="240" w:lineRule="auto"/>
        <w:jc w:val="both"/>
        <w:rPr>
          <w:b/>
          <w:bCs/>
          <w:sz w:val="18"/>
          <w:szCs w:val="18"/>
        </w:rPr>
      </w:pPr>
      <w:r w:rsidRPr="00DB0F21">
        <w:rPr>
          <w:b/>
          <w:bCs/>
        </w:rPr>
        <w:t>Public Comment</w:t>
      </w:r>
      <w:r>
        <w:t xml:space="preserve"> – </w:t>
      </w:r>
      <w:r w:rsidRPr="00DB0F21">
        <w:rPr>
          <w:sz w:val="18"/>
          <w:szCs w:val="18"/>
        </w:rPr>
        <w:t>This is an opportunity for anyone to address the Cross Plains EMS Board on any issue. Please observe the time limit of 3 minutes. While the Cross Plains EMS Board encourages input from residents, it may not discuss or act on any issue that is not duly noticed on the agenda. THOSE WISHING TO SPEAK DURING THE MEETING ARE ENCOURAGED TO REGISTER PRIOR THE START OF THE MEETING. YOU MAY ALSO REGISTER YOUR COMMENT BY SENDING AN EMAIL TO</w:t>
      </w:r>
      <w:r w:rsidRPr="00DB0F21">
        <w:rPr>
          <w:sz w:val="18"/>
          <w:szCs w:val="18"/>
          <w:u w:val="single"/>
        </w:rPr>
        <w:t xml:space="preserve"> Chief@crossplainsems.com</w:t>
      </w:r>
      <w:r w:rsidRPr="00DB0F21">
        <w:rPr>
          <w:sz w:val="18"/>
          <w:szCs w:val="18"/>
        </w:rPr>
        <w:t xml:space="preserve"> by 4:00PM ON THE DAY OF THE MEETING.</w:t>
      </w:r>
    </w:p>
    <w:p w14:paraId="5F98FE23" w14:textId="77777777" w:rsidR="009010DD" w:rsidRPr="00C73DD1" w:rsidRDefault="009010DD" w:rsidP="009010DD">
      <w:pPr>
        <w:pStyle w:val="ListParagraph"/>
        <w:rPr>
          <w:b/>
          <w:bCs/>
          <w:sz w:val="18"/>
          <w:szCs w:val="18"/>
        </w:rPr>
      </w:pPr>
    </w:p>
    <w:p w14:paraId="0B5A6886" w14:textId="77777777" w:rsidR="009010DD" w:rsidRPr="00DB0F21" w:rsidRDefault="009010DD" w:rsidP="009010DD">
      <w:pPr>
        <w:pStyle w:val="ListParagraph"/>
        <w:spacing w:line="240" w:lineRule="auto"/>
        <w:ind w:left="1080"/>
        <w:jc w:val="both"/>
        <w:rPr>
          <w:b/>
          <w:bCs/>
          <w:sz w:val="18"/>
          <w:szCs w:val="18"/>
        </w:rPr>
      </w:pPr>
    </w:p>
    <w:p w14:paraId="26688E0F" w14:textId="77777777" w:rsidR="009010DD" w:rsidRPr="00C73DD1" w:rsidRDefault="009010DD" w:rsidP="009010DD">
      <w:pPr>
        <w:pStyle w:val="ListParagraph"/>
        <w:numPr>
          <w:ilvl w:val="0"/>
          <w:numId w:val="1"/>
        </w:numPr>
        <w:spacing w:line="240" w:lineRule="auto"/>
        <w:rPr>
          <w:b/>
          <w:bCs/>
        </w:rPr>
      </w:pPr>
      <w:r w:rsidRPr="00C73DD1">
        <w:rPr>
          <w:rFonts w:ascii="Segoe UI" w:hAnsi="Segoe UI" w:cs="Segoe UI"/>
          <w:b/>
          <w:bCs/>
          <w:color w:val="000000"/>
          <w:sz w:val="21"/>
          <w:szCs w:val="21"/>
        </w:rPr>
        <w:t>Discussion/Action on Cross Plains EMS District Agreement</w:t>
      </w:r>
    </w:p>
    <w:p w14:paraId="141EA3D4" w14:textId="77777777" w:rsidR="009010DD" w:rsidRPr="00C73DD1" w:rsidRDefault="009010DD" w:rsidP="009010DD">
      <w:pPr>
        <w:pStyle w:val="ListParagraph"/>
        <w:spacing w:line="240" w:lineRule="auto"/>
        <w:ind w:left="1080"/>
        <w:rPr>
          <w:b/>
          <w:bCs/>
        </w:rPr>
      </w:pPr>
    </w:p>
    <w:p w14:paraId="767FAF57" w14:textId="77777777" w:rsidR="009010DD" w:rsidRPr="00C73DD1" w:rsidRDefault="009010DD" w:rsidP="009010DD">
      <w:pPr>
        <w:pStyle w:val="ListParagraph"/>
        <w:numPr>
          <w:ilvl w:val="0"/>
          <w:numId w:val="1"/>
        </w:numPr>
        <w:spacing w:line="240" w:lineRule="auto"/>
        <w:rPr>
          <w:b/>
          <w:bCs/>
        </w:rPr>
      </w:pPr>
      <w:r w:rsidRPr="00C73DD1">
        <w:rPr>
          <w:rFonts w:ascii="Segoe UI" w:hAnsi="Segoe UI" w:cs="Segoe UI"/>
          <w:b/>
          <w:bCs/>
          <w:color w:val="000000"/>
          <w:sz w:val="21"/>
          <w:szCs w:val="21"/>
        </w:rPr>
        <w:t>Discussion/Action on New WISCOM Radios and the use of 2025 Surplus funds.</w:t>
      </w:r>
    </w:p>
    <w:p w14:paraId="1B7686B5" w14:textId="77777777" w:rsidR="009010DD" w:rsidRDefault="009010DD" w:rsidP="009010DD">
      <w:pPr>
        <w:pStyle w:val="ListParagraph"/>
        <w:spacing w:line="240" w:lineRule="auto"/>
        <w:ind w:left="1080"/>
        <w:rPr>
          <w:b/>
          <w:bCs/>
        </w:rPr>
      </w:pPr>
    </w:p>
    <w:p w14:paraId="2D1A8906" w14:textId="77777777" w:rsidR="009010DD" w:rsidRPr="00F24DC3" w:rsidRDefault="009010DD" w:rsidP="009010DD">
      <w:pPr>
        <w:pStyle w:val="ListParagraph"/>
        <w:numPr>
          <w:ilvl w:val="0"/>
          <w:numId w:val="1"/>
        </w:numPr>
        <w:spacing w:line="240" w:lineRule="auto"/>
        <w:rPr>
          <w:b/>
          <w:bCs/>
        </w:rPr>
      </w:pPr>
      <w:r w:rsidRPr="00C73DD1">
        <w:rPr>
          <w:rFonts w:ascii="Segoe UI" w:hAnsi="Segoe UI" w:cs="Segoe UI"/>
          <w:b/>
          <w:bCs/>
          <w:color w:val="000000"/>
          <w:sz w:val="21"/>
          <w:szCs w:val="21"/>
        </w:rPr>
        <w:lastRenderedPageBreak/>
        <w:t>Discussion/Action on using R32 for Interfacility Transports from Hospitals.</w:t>
      </w:r>
    </w:p>
    <w:p w14:paraId="6E0778A7" w14:textId="77777777" w:rsidR="009010DD" w:rsidRPr="00F24DC3" w:rsidRDefault="009010DD" w:rsidP="009010DD">
      <w:pPr>
        <w:pStyle w:val="ListParagraph"/>
        <w:rPr>
          <w:b/>
          <w:bCs/>
        </w:rPr>
      </w:pPr>
    </w:p>
    <w:p w14:paraId="0B496EEB" w14:textId="77777777" w:rsidR="009010DD" w:rsidRPr="00F24DC3" w:rsidRDefault="009010DD" w:rsidP="009010DD">
      <w:pPr>
        <w:pStyle w:val="ListParagraph"/>
        <w:numPr>
          <w:ilvl w:val="0"/>
          <w:numId w:val="1"/>
        </w:numPr>
        <w:spacing w:line="240" w:lineRule="auto"/>
        <w:rPr>
          <w:b/>
          <w:bCs/>
        </w:rPr>
      </w:pPr>
      <w:r w:rsidRPr="00C73DD1">
        <w:rPr>
          <w:rFonts w:ascii="Segoe UI" w:hAnsi="Segoe UI" w:cs="Segoe UI"/>
          <w:b/>
          <w:bCs/>
          <w:color w:val="000000"/>
          <w:sz w:val="21"/>
          <w:szCs w:val="21"/>
        </w:rPr>
        <w:t>Discussion/Action on Standby Agreement.</w:t>
      </w:r>
    </w:p>
    <w:p w14:paraId="1B30EB1D" w14:textId="77777777" w:rsidR="009010DD" w:rsidRPr="00C73DD1" w:rsidRDefault="009010DD" w:rsidP="009010DD">
      <w:pPr>
        <w:pStyle w:val="ListParagraph"/>
        <w:spacing w:line="240" w:lineRule="auto"/>
        <w:ind w:left="1080"/>
        <w:rPr>
          <w:b/>
          <w:bCs/>
        </w:rPr>
      </w:pPr>
    </w:p>
    <w:p w14:paraId="3EB884C9" w14:textId="77777777" w:rsidR="009010DD" w:rsidRPr="00C73DD1" w:rsidRDefault="009010DD" w:rsidP="009010DD">
      <w:pPr>
        <w:pStyle w:val="ListParagraph"/>
        <w:numPr>
          <w:ilvl w:val="0"/>
          <w:numId w:val="1"/>
        </w:numPr>
        <w:spacing w:line="240" w:lineRule="auto"/>
        <w:rPr>
          <w:b/>
          <w:bCs/>
        </w:rPr>
      </w:pPr>
      <w:r w:rsidRPr="00C73DD1">
        <w:rPr>
          <w:rFonts w:ascii="Segoe UI" w:hAnsi="Segoe UI" w:cs="Segoe UI"/>
          <w:b/>
          <w:bCs/>
          <w:color w:val="000000"/>
          <w:sz w:val="21"/>
          <w:szCs w:val="21"/>
        </w:rPr>
        <w:t>2026 License renewal and addition of R33 to Operational Plan</w:t>
      </w:r>
    </w:p>
    <w:p w14:paraId="47CAF746" w14:textId="77777777" w:rsidR="009010DD" w:rsidRPr="00C73DD1" w:rsidRDefault="009010DD" w:rsidP="009010DD">
      <w:pPr>
        <w:pStyle w:val="ListParagraph"/>
        <w:spacing w:line="240" w:lineRule="auto"/>
        <w:ind w:left="1080"/>
        <w:rPr>
          <w:b/>
          <w:bCs/>
        </w:rPr>
      </w:pPr>
    </w:p>
    <w:p w14:paraId="507D139E" w14:textId="77777777" w:rsidR="009010DD" w:rsidRPr="00C73DD1" w:rsidRDefault="009010DD" w:rsidP="009010DD">
      <w:pPr>
        <w:pStyle w:val="ListParagraph"/>
        <w:numPr>
          <w:ilvl w:val="0"/>
          <w:numId w:val="1"/>
        </w:numPr>
        <w:spacing w:line="240" w:lineRule="auto"/>
        <w:rPr>
          <w:b/>
          <w:bCs/>
        </w:rPr>
      </w:pPr>
      <w:r w:rsidRPr="00C73DD1">
        <w:rPr>
          <w:rFonts w:ascii="Segoe UI" w:hAnsi="Segoe UI" w:cs="Segoe UI"/>
          <w:b/>
          <w:bCs/>
          <w:color w:val="000000"/>
          <w:sz w:val="21"/>
          <w:szCs w:val="21"/>
        </w:rPr>
        <w:t>R33 accident and Insurance update.</w:t>
      </w:r>
    </w:p>
    <w:p w14:paraId="69667068" w14:textId="77777777" w:rsidR="009010DD" w:rsidRPr="00C73DD1" w:rsidRDefault="009010DD" w:rsidP="009010DD">
      <w:pPr>
        <w:pStyle w:val="ListParagraph"/>
        <w:spacing w:line="240" w:lineRule="auto"/>
        <w:ind w:left="1080"/>
        <w:rPr>
          <w:b/>
          <w:bCs/>
        </w:rPr>
      </w:pPr>
    </w:p>
    <w:p w14:paraId="19F34816" w14:textId="77777777" w:rsidR="009010DD" w:rsidRPr="00DB0F21" w:rsidRDefault="009010DD" w:rsidP="009010DD">
      <w:pPr>
        <w:pStyle w:val="ListParagraph"/>
        <w:numPr>
          <w:ilvl w:val="0"/>
          <w:numId w:val="1"/>
        </w:numPr>
        <w:spacing w:line="240" w:lineRule="auto"/>
        <w:rPr>
          <w:b/>
          <w:bCs/>
        </w:rPr>
      </w:pPr>
      <w:r w:rsidRPr="00C73DD1">
        <w:rPr>
          <w:rFonts w:ascii="Segoe UI" w:hAnsi="Segoe UI" w:cs="Segoe UI"/>
          <w:b/>
          <w:bCs/>
          <w:color w:val="000000"/>
          <w:sz w:val="21"/>
          <w:szCs w:val="21"/>
        </w:rPr>
        <w:t>Adjournment</w:t>
      </w:r>
      <w:r w:rsidRPr="00C73DD1">
        <w:rPr>
          <w:rFonts w:ascii="Segoe UI" w:hAnsi="Segoe UI" w:cs="Segoe UI"/>
          <w:b/>
          <w:bCs/>
          <w:color w:val="000000"/>
          <w:sz w:val="21"/>
          <w:szCs w:val="21"/>
        </w:rPr>
        <w:br/>
      </w:r>
    </w:p>
    <w:p w14:paraId="25212299" w14:textId="77777777" w:rsidR="009010DD" w:rsidRDefault="009010DD" w:rsidP="009010DD"/>
    <w:p w14:paraId="75E4D6E8" w14:textId="7255DF0E" w:rsidR="008E06D1" w:rsidRDefault="008E06D1" w:rsidP="008E06D1">
      <w:pPr>
        <w:spacing w:line="240" w:lineRule="auto"/>
        <w:jc w:val="both"/>
        <w:rPr>
          <w:color w:val="EE0000"/>
        </w:rPr>
      </w:pPr>
    </w:p>
    <w:p w14:paraId="063C39F6" w14:textId="77777777" w:rsidR="008E06D1" w:rsidRPr="00797593" w:rsidRDefault="008E06D1" w:rsidP="008E06D1">
      <w:pPr>
        <w:spacing w:line="240" w:lineRule="auto"/>
        <w:jc w:val="both"/>
        <w:rPr>
          <w:b/>
          <w:bCs/>
          <w:color w:val="EE0000"/>
          <w:sz w:val="22"/>
          <w:szCs w:val="22"/>
        </w:rPr>
      </w:pPr>
    </w:p>
    <w:p w14:paraId="1F6D851E" w14:textId="5E9B8BE0" w:rsidR="008E06D1" w:rsidRPr="008E06D1" w:rsidRDefault="008E06D1" w:rsidP="008E06D1">
      <w:pPr>
        <w:spacing w:line="240" w:lineRule="auto"/>
      </w:pPr>
    </w:p>
    <w:p w14:paraId="2DBB4A37" w14:textId="3AA643AB" w:rsidR="00B17165" w:rsidRDefault="008E06D1">
      <w:r>
        <w:tab/>
      </w:r>
      <w:r>
        <w:tab/>
      </w:r>
      <w:r>
        <w:tab/>
      </w:r>
    </w:p>
    <w:sectPr w:rsidR="00B171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652B97"/>
    <w:multiLevelType w:val="hybridMultilevel"/>
    <w:tmpl w:val="A06CD8BA"/>
    <w:lvl w:ilvl="0" w:tplc="5EC04CCC">
      <w:start w:val="1"/>
      <w:numFmt w:val="upperRoman"/>
      <w:lvlText w:val="%1."/>
      <w:lvlJc w:val="left"/>
      <w:pPr>
        <w:ind w:left="1080" w:hanging="720"/>
      </w:pPr>
      <w:rPr>
        <w:rFonts w:ascii="Segoe UI" w:hAnsi="Segoe UI" w:cs="Segoe UI" w:hint="default"/>
        <w:b w:val="0"/>
        <w:color w:val="0000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4477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6D1"/>
    <w:rsid w:val="000F1D78"/>
    <w:rsid w:val="00157BF0"/>
    <w:rsid w:val="00582BE7"/>
    <w:rsid w:val="00714F8E"/>
    <w:rsid w:val="008E06D1"/>
    <w:rsid w:val="009010DD"/>
    <w:rsid w:val="009B5816"/>
    <w:rsid w:val="00B17165"/>
    <w:rsid w:val="00B30E64"/>
    <w:rsid w:val="00BA5459"/>
    <w:rsid w:val="00C56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52BF3"/>
  <w15:chartTrackingRefBased/>
  <w15:docId w15:val="{05ED4F2E-CC16-4C96-9CF4-0186C14EC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6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06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06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06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06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06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6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6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6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6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06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06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06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06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06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6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6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6D1"/>
    <w:rPr>
      <w:rFonts w:eastAsiaTheme="majorEastAsia" w:cstheme="majorBidi"/>
      <w:color w:val="272727" w:themeColor="text1" w:themeTint="D8"/>
    </w:rPr>
  </w:style>
  <w:style w:type="paragraph" w:styleId="Title">
    <w:name w:val="Title"/>
    <w:basedOn w:val="Normal"/>
    <w:next w:val="Normal"/>
    <w:link w:val="TitleChar"/>
    <w:uiPriority w:val="10"/>
    <w:qFormat/>
    <w:rsid w:val="008E06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6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6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6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6D1"/>
    <w:pPr>
      <w:spacing w:before="160"/>
      <w:jc w:val="center"/>
    </w:pPr>
    <w:rPr>
      <w:i/>
      <w:iCs/>
      <w:color w:val="404040" w:themeColor="text1" w:themeTint="BF"/>
    </w:rPr>
  </w:style>
  <w:style w:type="character" w:customStyle="1" w:styleId="QuoteChar">
    <w:name w:val="Quote Char"/>
    <w:basedOn w:val="DefaultParagraphFont"/>
    <w:link w:val="Quote"/>
    <w:uiPriority w:val="29"/>
    <w:rsid w:val="008E06D1"/>
    <w:rPr>
      <w:i/>
      <w:iCs/>
      <w:color w:val="404040" w:themeColor="text1" w:themeTint="BF"/>
    </w:rPr>
  </w:style>
  <w:style w:type="paragraph" w:styleId="ListParagraph">
    <w:name w:val="List Paragraph"/>
    <w:basedOn w:val="Normal"/>
    <w:uiPriority w:val="34"/>
    <w:qFormat/>
    <w:rsid w:val="008E06D1"/>
    <w:pPr>
      <w:ind w:left="720"/>
      <w:contextualSpacing/>
    </w:pPr>
  </w:style>
  <w:style w:type="character" w:styleId="IntenseEmphasis">
    <w:name w:val="Intense Emphasis"/>
    <w:basedOn w:val="DefaultParagraphFont"/>
    <w:uiPriority w:val="21"/>
    <w:qFormat/>
    <w:rsid w:val="008E06D1"/>
    <w:rPr>
      <w:i/>
      <w:iCs/>
      <w:color w:val="0F4761" w:themeColor="accent1" w:themeShade="BF"/>
    </w:rPr>
  </w:style>
  <w:style w:type="paragraph" w:styleId="IntenseQuote">
    <w:name w:val="Intense Quote"/>
    <w:basedOn w:val="Normal"/>
    <w:next w:val="Normal"/>
    <w:link w:val="IntenseQuoteChar"/>
    <w:uiPriority w:val="30"/>
    <w:qFormat/>
    <w:rsid w:val="008E06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06D1"/>
    <w:rPr>
      <w:i/>
      <w:iCs/>
      <w:color w:val="0F4761" w:themeColor="accent1" w:themeShade="BF"/>
    </w:rPr>
  </w:style>
  <w:style w:type="character" w:styleId="IntenseReference">
    <w:name w:val="Intense Reference"/>
    <w:basedOn w:val="DefaultParagraphFont"/>
    <w:uiPriority w:val="32"/>
    <w:qFormat/>
    <w:rsid w:val="008E06D1"/>
    <w:rPr>
      <w:b/>
      <w:bCs/>
      <w:smallCaps/>
      <w:color w:val="0F4761" w:themeColor="accent1" w:themeShade="BF"/>
      <w:spacing w:val="5"/>
    </w:rPr>
  </w:style>
  <w:style w:type="character" w:styleId="Hyperlink">
    <w:name w:val="Hyperlink"/>
    <w:basedOn w:val="DefaultParagraphFont"/>
    <w:uiPriority w:val="99"/>
    <w:unhideWhenUsed/>
    <w:rsid w:val="008E06D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j/81707632718?pwd=0bluGycQOPRq0cZ1LgaMG8SM0VcN68.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1145</Characters>
  <Application>Microsoft Office Word</Application>
  <DocSecurity>0</DocSecurity>
  <Lines>9</Lines>
  <Paragraphs>2</Paragraphs>
  <ScaleCrop>false</ScaleCrop>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Ellickson</dc:creator>
  <cp:keywords/>
  <dc:description/>
  <cp:lastModifiedBy>Dresen, Hannah D</cp:lastModifiedBy>
  <cp:revision>2</cp:revision>
  <dcterms:created xsi:type="dcterms:W3CDTF">2026-03-09T14:52:00Z</dcterms:created>
  <dcterms:modified xsi:type="dcterms:W3CDTF">2026-03-09T14:52:00Z</dcterms:modified>
</cp:coreProperties>
</file>