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7418" w14:textId="71CF37F4" w:rsidR="00C97020" w:rsidRDefault="00DD1543" w:rsidP="00197CE9">
      <w:pPr>
        <w:spacing w:after="0" w:line="240" w:lineRule="auto"/>
        <w:jc w:val="both"/>
        <w:rPr>
          <w:rFonts w:asciiTheme="majorHAnsi" w:hAnsiTheme="majorHAnsi"/>
          <w:b/>
          <w:bCs/>
          <w:sz w:val="28"/>
          <w:szCs w:val="28"/>
        </w:rPr>
      </w:pPr>
      <w:r>
        <w:rPr>
          <w:rFonts w:asciiTheme="majorHAnsi" w:hAnsiTheme="majorHAnsi"/>
          <w:b/>
          <w:bCs/>
          <w:noProof/>
          <w:sz w:val="28"/>
          <w:szCs w:val="28"/>
        </w:rPr>
        <w:drawing>
          <wp:inline distT="0" distB="0" distL="0" distR="0" wp14:anchorId="799B8EFF" wp14:editId="0BEEF106">
            <wp:extent cx="828675" cy="960112"/>
            <wp:effectExtent l="0" t="0" r="0" b="0"/>
            <wp:docPr id="151735360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53603" name="Graphic 1517353603"/>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837340" cy="970152"/>
                    </a:xfrm>
                    <a:prstGeom prst="rect">
                      <a:avLst/>
                    </a:prstGeom>
                  </pic:spPr>
                </pic:pic>
              </a:graphicData>
            </a:graphic>
          </wp:inline>
        </w:drawing>
      </w:r>
      <w:r w:rsidR="00997426" w:rsidRPr="1473AE34">
        <w:rPr>
          <w:rFonts w:asciiTheme="majorHAnsi" w:hAnsiTheme="majorHAnsi"/>
          <w:b/>
          <w:bCs/>
          <w:sz w:val="28"/>
          <w:szCs w:val="28"/>
        </w:rPr>
        <w:t xml:space="preserve">      </w:t>
      </w:r>
      <w:r w:rsidR="5343C216" w:rsidRPr="1473AE34">
        <w:rPr>
          <w:rFonts w:asciiTheme="majorHAnsi" w:hAnsiTheme="majorHAnsi"/>
          <w:b/>
          <w:bCs/>
          <w:sz w:val="28"/>
          <w:szCs w:val="28"/>
        </w:rPr>
        <w:t xml:space="preserve">                </w:t>
      </w:r>
      <w:r w:rsidR="00321D5F" w:rsidRPr="1473AE34">
        <w:rPr>
          <w:rFonts w:asciiTheme="majorHAnsi" w:hAnsiTheme="majorHAnsi"/>
          <w:b/>
          <w:bCs/>
          <w:sz w:val="28"/>
          <w:szCs w:val="28"/>
        </w:rPr>
        <w:t>Cross Plains Area Emergency Medical Services</w:t>
      </w:r>
    </w:p>
    <w:p w14:paraId="5CDFA756" w14:textId="412C3B8F" w:rsidR="00997426" w:rsidRPr="00997426" w:rsidRDefault="00997426" w:rsidP="26ABAF85">
      <w:pPr>
        <w:spacing w:after="0" w:line="240" w:lineRule="auto"/>
        <w:ind w:left="2970"/>
        <w:jc w:val="both"/>
        <w:rPr>
          <w:rFonts w:asciiTheme="majorHAnsi" w:hAnsiTheme="majorHAnsi"/>
          <w:sz w:val="20"/>
          <w:szCs w:val="20"/>
        </w:rPr>
      </w:pPr>
      <w:r w:rsidRPr="26ABAF85">
        <w:rPr>
          <w:rFonts w:asciiTheme="majorHAnsi" w:hAnsiTheme="majorHAnsi"/>
          <w:sz w:val="20"/>
          <w:szCs w:val="20"/>
        </w:rPr>
        <w:t xml:space="preserve">2027 Park Street, Cross Plains WI </w:t>
      </w:r>
      <w:r w:rsidR="00C803F9" w:rsidRPr="26ABAF85">
        <w:rPr>
          <w:rFonts w:asciiTheme="majorHAnsi" w:hAnsiTheme="majorHAnsi"/>
          <w:sz w:val="20"/>
          <w:szCs w:val="20"/>
        </w:rPr>
        <w:t>53528 608</w:t>
      </w:r>
      <w:r w:rsidRPr="26ABAF85">
        <w:rPr>
          <w:rFonts w:asciiTheme="majorHAnsi" w:hAnsiTheme="majorHAnsi"/>
          <w:sz w:val="20"/>
          <w:szCs w:val="20"/>
        </w:rPr>
        <w:t>-798-2720</w:t>
      </w:r>
    </w:p>
    <w:p w14:paraId="633230AF" w14:textId="60C37744" w:rsidR="72EE5E57" w:rsidRDefault="72EE5E57" w:rsidP="26ABAF85">
      <w:pPr>
        <w:spacing w:after="0" w:line="240" w:lineRule="auto"/>
        <w:ind w:left="2970"/>
        <w:jc w:val="both"/>
        <w:rPr>
          <w:rFonts w:asciiTheme="majorHAnsi" w:hAnsiTheme="majorHAnsi"/>
          <w:sz w:val="20"/>
          <w:szCs w:val="20"/>
        </w:rPr>
      </w:pPr>
      <w:r w:rsidRPr="26ABAF85">
        <w:rPr>
          <w:rFonts w:asciiTheme="majorHAnsi" w:hAnsiTheme="majorHAnsi"/>
          <w:sz w:val="20"/>
          <w:szCs w:val="20"/>
        </w:rPr>
        <w:t>__________________________________________________________________________</w:t>
      </w:r>
    </w:p>
    <w:p w14:paraId="0B236730" w14:textId="77777777" w:rsidR="00997426" w:rsidRPr="00321D5F" w:rsidRDefault="00997426" w:rsidP="00197CE9">
      <w:pPr>
        <w:spacing w:after="0" w:line="240" w:lineRule="auto"/>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58241" behindDoc="0" locked="0" layoutInCell="1" allowOverlap="1" wp14:anchorId="799F959C" wp14:editId="7A3B6925">
                <wp:simplePos x="0" y="0"/>
                <wp:positionH relativeFrom="column">
                  <wp:posOffset>1178041</wp:posOffset>
                </wp:positionH>
                <wp:positionV relativeFrom="paragraph">
                  <wp:posOffset>45803</wp:posOffset>
                </wp:positionV>
                <wp:extent cx="4985816" cy="0"/>
                <wp:effectExtent l="0" t="12700" r="18415" b="12700"/>
                <wp:wrapNone/>
                <wp:docPr id="3" name="Straight Connector 3"/>
                <wp:cNvGraphicFramePr/>
                <a:graphic xmlns:a="http://schemas.openxmlformats.org/drawingml/2006/main">
                  <a:graphicData uri="http://schemas.microsoft.com/office/word/2010/wordprocessingShape">
                    <wps:wsp>
                      <wps:cNvCnPr/>
                      <wps:spPr>
                        <a:xfrm>
                          <a:off x="0" y="0"/>
                          <a:ext cx="498581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B7A43"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92.75pt,3.6pt" to="485.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" strokecolor="black [3213]" strokeweight="1.5pt"/>
            </w:pict>
          </mc:Fallback>
        </mc:AlternateContent>
      </w:r>
    </w:p>
    <w:p w14:paraId="683A40DA" w14:textId="342439F3" w:rsidR="00997426" w:rsidRPr="00110181" w:rsidRDefault="00FD40D4" w:rsidP="00197CE9">
      <w:pPr>
        <w:spacing w:after="0" w:line="240" w:lineRule="auto"/>
        <w:ind w:left="3240" w:hanging="90"/>
        <w:jc w:val="both"/>
        <w:rPr>
          <w:rFonts w:asciiTheme="majorHAnsi" w:hAnsiTheme="majorHAnsi"/>
          <w:color w:val="FF0000"/>
          <w:sz w:val="28"/>
          <w:szCs w:val="28"/>
        </w:rPr>
      </w:pPr>
      <w:r w:rsidRPr="00110181">
        <w:rPr>
          <w:rFonts w:asciiTheme="majorHAnsi" w:hAnsiTheme="majorHAnsi"/>
          <w:color w:val="FF0000"/>
          <w:sz w:val="28"/>
          <w:szCs w:val="28"/>
        </w:rPr>
        <w:t>District Board</w:t>
      </w:r>
      <w:r w:rsidR="00321D5F" w:rsidRPr="00110181">
        <w:rPr>
          <w:rFonts w:asciiTheme="majorHAnsi" w:hAnsiTheme="majorHAnsi"/>
          <w:color w:val="FF0000"/>
          <w:sz w:val="28"/>
          <w:szCs w:val="28"/>
        </w:rPr>
        <w:t xml:space="preserve"> Meeting Notice and Agenda</w:t>
      </w:r>
    </w:p>
    <w:p w14:paraId="6A014F3B" w14:textId="333B2C70" w:rsidR="00273F68" w:rsidRPr="00110181" w:rsidRDefault="00EB1742" w:rsidP="3C2E80D6">
      <w:pPr>
        <w:spacing w:after="0" w:line="240" w:lineRule="auto"/>
        <w:ind w:left="2070" w:firstLine="1350"/>
        <w:jc w:val="both"/>
        <w:rPr>
          <w:rFonts w:asciiTheme="majorHAnsi" w:hAnsiTheme="majorHAnsi"/>
          <w:color w:val="FF0000"/>
        </w:rPr>
      </w:pPr>
      <w:r>
        <w:rPr>
          <w:rFonts w:asciiTheme="majorHAnsi" w:hAnsiTheme="majorHAnsi"/>
          <w:color w:val="FF0000"/>
        </w:rPr>
        <w:t>Wednesday, April 23, 2025</w:t>
      </w:r>
      <w:r w:rsidR="00C803F9" w:rsidRPr="3C2E80D6">
        <w:rPr>
          <w:rFonts w:asciiTheme="majorHAnsi" w:hAnsiTheme="majorHAnsi"/>
          <w:color w:val="FF0000"/>
        </w:rPr>
        <w:t>,</w:t>
      </w:r>
      <w:r w:rsidR="3C2E80D6" w:rsidRPr="3C2E80D6">
        <w:rPr>
          <w:rFonts w:asciiTheme="majorHAnsi" w:hAnsiTheme="majorHAnsi"/>
          <w:color w:val="FF0000"/>
        </w:rPr>
        <w:t xml:space="preserve"> 7:00 pm</w:t>
      </w:r>
    </w:p>
    <w:p w14:paraId="54E9E993" w14:textId="43CA7935" w:rsidR="00997426" w:rsidRPr="00110181" w:rsidRDefault="00BB7342" w:rsidP="00197CE9">
      <w:pPr>
        <w:spacing w:after="0" w:line="240" w:lineRule="auto"/>
        <w:ind w:left="1350" w:firstLine="720"/>
        <w:jc w:val="both"/>
        <w:rPr>
          <w:rFonts w:asciiTheme="majorHAnsi" w:hAnsiTheme="majorHAnsi"/>
          <w:color w:val="FF0000"/>
        </w:rPr>
      </w:pPr>
      <w:r w:rsidRPr="00110181">
        <w:rPr>
          <w:rFonts w:asciiTheme="majorHAnsi" w:hAnsiTheme="majorHAnsi"/>
          <w:color w:val="FF0000"/>
        </w:rPr>
        <w:t>Cross Plains Fire Department – 1501 Bourbon St.</w:t>
      </w:r>
      <w:r w:rsidR="00FB0CD8" w:rsidRPr="00110181">
        <w:rPr>
          <w:rFonts w:asciiTheme="majorHAnsi" w:hAnsiTheme="majorHAnsi"/>
          <w:color w:val="FF0000"/>
        </w:rPr>
        <w:t xml:space="preserve"> – </w:t>
      </w:r>
      <w:r w:rsidR="00273F68" w:rsidRPr="00110181">
        <w:rPr>
          <w:rFonts w:asciiTheme="majorHAnsi" w:hAnsiTheme="majorHAnsi"/>
          <w:color w:val="FF0000"/>
        </w:rPr>
        <w:t>Main Level Conference Room</w:t>
      </w:r>
    </w:p>
    <w:p w14:paraId="67A0D85D" w14:textId="1F62E1AE" w:rsidR="009539B8" w:rsidRPr="00321D5F" w:rsidRDefault="009539B8" w:rsidP="5E25101F">
      <w:pPr>
        <w:spacing w:after="0" w:line="240" w:lineRule="auto"/>
        <w:rPr>
          <w:rFonts w:asciiTheme="majorHAnsi" w:hAnsiTheme="majorHAnsi"/>
        </w:rPr>
      </w:pPr>
    </w:p>
    <w:p w14:paraId="2963A743" w14:textId="7D9FC465" w:rsidR="00356611" w:rsidRPr="00945328" w:rsidRDefault="00B8537C" w:rsidP="1473AE34">
      <w:pPr>
        <w:pStyle w:val="ListParagraph"/>
        <w:numPr>
          <w:ilvl w:val="0"/>
          <w:numId w:val="3"/>
        </w:numPr>
        <w:spacing w:after="120"/>
        <w:rPr>
          <w:rFonts w:asciiTheme="majorHAnsi" w:hAnsiTheme="majorHAnsi"/>
          <w:b/>
          <w:bCs/>
        </w:rPr>
      </w:pPr>
      <w:r w:rsidRPr="00D42CC5">
        <w:rPr>
          <w:rFonts w:asciiTheme="majorHAnsi" w:hAnsiTheme="majorHAnsi"/>
          <w:b/>
          <w:bCs/>
          <w:u w:val="single"/>
        </w:rPr>
        <w:t>Call to order</w:t>
      </w:r>
      <w:r w:rsidR="00057CC1" w:rsidRPr="00D42CC5">
        <w:rPr>
          <w:rFonts w:asciiTheme="majorHAnsi" w:hAnsiTheme="majorHAnsi"/>
          <w:b/>
          <w:bCs/>
          <w:u w:val="single"/>
        </w:rPr>
        <w:t xml:space="preserve"> </w:t>
      </w:r>
      <w:r w:rsidR="00B40871" w:rsidRPr="00D42CC5">
        <w:rPr>
          <w:rFonts w:asciiTheme="majorHAnsi" w:hAnsiTheme="majorHAnsi"/>
          <w:b/>
          <w:bCs/>
          <w:u w:val="single"/>
        </w:rPr>
        <w:t>and</w:t>
      </w:r>
      <w:r w:rsidR="00057CC1" w:rsidRPr="00D42CC5">
        <w:rPr>
          <w:rFonts w:asciiTheme="majorHAnsi" w:hAnsiTheme="majorHAnsi"/>
          <w:b/>
          <w:bCs/>
          <w:u w:val="single"/>
        </w:rPr>
        <w:t xml:space="preserve"> Roll Call</w:t>
      </w:r>
      <w:r w:rsidR="0026471A" w:rsidRPr="00B21245">
        <w:rPr>
          <w:rFonts w:asciiTheme="majorHAnsi" w:hAnsiTheme="majorHAnsi"/>
        </w:rPr>
        <w:t xml:space="preserve">. </w:t>
      </w:r>
      <w:r w:rsidR="00B21245" w:rsidRPr="00B21245">
        <w:rPr>
          <w:rFonts w:asciiTheme="majorHAnsi" w:hAnsiTheme="majorHAnsi"/>
        </w:rPr>
        <w:t xml:space="preserve"> Meeting Called to order at 7 p.m.</w:t>
      </w:r>
      <w:r w:rsidR="00B21245">
        <w:rPr>
          <w:rFonts w:asciiTheme="majorHAnsi" w:hAnsiTheme="majorHAnsi"/>
          <w:b/>
          <w:bCs/>
          <w:u w:val="single"/>
        </w:rPr>
        <w:t xml:space="preserve"> </w:t>
      </w:r>
      <w:r w:rsidR="00EB0396">
        <w:rPr>
          <w:rFonts w:asciiTheme="majorHAnsi" w:hAnsiTheme="majorHAnsi"/>
        </w:rPr>
        <w:t>Present Greg Hyer, Jay Lengfeld, Dave Laufenberg, Mike Statz, Holly Ellickson and Brian Pitt.</w:t>
      </w:r>
    </w:p>
    <w:p w14:paraId="6571132D" w14:textId="77777777" w:rsidR="00945328" w:rsidRPr="00D42CC5" w:rsidRDefault="00945328" w:rsidP="00945328">
      <w:pPr>
        <w:pStyle w:val="ListParagraph"/>
        <w:spacing w:after="120"/>
        <w:ind w:left="1080"/>
        <w:rPr>
          <w:rFonts w:asciiTheme="majorHAnsi" w:hAnsiTheme="majorHAnsi"/>
          <w:b/>
          <w:bCs/>
        </w:rPr>
      </w:pPr>
    </w:p>
    <w:p w14:paraId="001CB142" w14:textId="77777777" w:rsidR="003949EE" w:rsidRPr="00945328" w:rsidRDefault="00356611" w:rsidP="1473AE34">
      <w:pPr>
        <w:pStyle w:val="ListParagraph"/>
        <w:numPr>
          <w:ilvl w:val="0"/>
          <w:numId w:val="3"/>
        </w:numPr>
        <w:spacing w:after="120"/>
        <w:rPr>
          <w:rFonts w:asciiTheme="majorHAnsi" w:hAnsiTheme="majorHAnsi"/>
          <w:b/>
          <w:bCs/>
        </w:rPr>
      </w:pPr>
      <w:r w:rsidRPr="00D42CC5">
        <w:rPr>
          <w:rFonts w:asciiTheme="majorHAnsi" w:hAnsiTheme="majorHAnsi"/>
          <w:b/>
          <w:bCs/>
          <w:u w:val="single"/>
        </w:rPr>
        <w:t xml:space="preserve">Pledge of </w:t>
      </w:r>
      <w:r w:rsidR="00DC5171" w:rsidRPr="00D42CC5">
        <w:rPr>
          <w:rFonts w:asciiTheme="majorHAnsi" w:hAnsiTheme="majorHAnsi"/>
          <w:b/>
          <w:bCs/>
          <w:u w:val="single"/>
        </w:rPr>
        <w:t>Allegiance</w:t>
      </w:r>
    </w:p>
    <w:p w14:paraId="2C87ACF3" w14:textId="77777777" w:rsidR="00945328" w:rsidRPr="00D42CC5" w:rsidRDefault="00945328" w:rsidP="00945328">
      <w:pPr>
        <w:pStyle w:val="ListParagraph"/>
        <w:spacing w:after="120"/>
        <w:ind w:left="1080"/>
        <w:rPr>
          <w:rFonts w:asciiTheme="majorHAnsi" w:hAnsiTheme="majorHAnsi"/>
          <w:b/>
          <w:bCs/>
        </w:rPr>
      </w:pPr>
    </w:p>
    <w:p w14:paraId="0C5E3CAC" w14:textId="3239E0D5" w:rsidR="004D296B" w:rsidRPr="000D2169" w:rsidRDefault="00FD40D4" w:rsidP="00511BFF">
      <w:pPr>
        <w:pStyle w:val="ListParagraph"/>
        <w:numPr>
          <w:ilvl w:val="0"/>
          <w:numId w:val="3"/>
        </w:numPr>
        <w:spacing w:after="120"/>
        <w:rPr>
          <w:rFonts w:asciiTheme="majorHAnsi" w:hAnsiTheme="majorHAnsi"/>
          <w:b/>
          <w:bCs/>
        </w:rPr>
      </w:pPr>
      <w:r w:rsidRPr="000D2169">
        <w:rPr>
          <w:rFonts w:asciiTheme="majorHAnsi" w:hAnsiTheme="majorHAnsi"/>
          <w:b/>
          <w:bCs/>
          <w:u w:val="single"/>
        </w:rPr>
        <w:t>Approval of Minutes</w:t>
      </w:r>
      <w:r w:rsidR="008D007D" w:rsidRPr="000D2169">
        <w:rPr>
          <w:rFonts w:asciiTheme="majorHAnsi" w:hAnsiTheme="majorHAnsi"/>
          <w:b/>
          <w:bCs/>
          <w:u w:val="single"/>
        </w:rPr>
        <w:t xml:space="preserve">: </w:t>
      </w:r>
      <w:r w:rsidR="00B21245">
        <w:rPr>
          <w:rFonts w:asciiTheme="majorHAnsi" w:hAnsiTheme="majorHAnsi"/>
        </w:rPr>
        <w:t xml:space="preserve">Jay Lengfeld </w:t>
      </w:r>
      <w:r w:rsidR="00FF0FF2">
        <w:rPr>
          <w:rFonts w:asciiTheme="majorHAnsi" w:hAnsiTheme="majorHAnsi"/>
        </w:rPr>
        <w:t xml:space="preserve">asks for clarification on </w:t>
      </w:r>
      <w:r w:rsidR="001516D3">
        <w:rPr>
          <w:rFonts w:asciiTheme="majorHAnsi" w:hAnsiTheme="majorHAnsi"/>
        </w:rPr>
        <w:t xml:space="preserve">last meeting minutes.  Dave Laufenberg makes a motion to approve February 26, </w:t>
      </w:r>
      <w:r w:rsidR="005B786C">
        <w:rPr>
          <w:rFonts w:asciiTheme="majorHAnsi" w:hAnsiTheme="majorHAnsi"/>
        </w:rPr>
        <w:t>2025,</w:t>
      </w:r>
      <w:r w:rsidR="001516D3">
        <w:rPr>
          <w:rFonts w:asciiTheme="majorHAnsi" w:hAnsiTheme="majorHAnsi"/>
        </w:rPr>
        <w:t xml:space="preserve"> meeting minutes.  Jay Lengfeld second</w:t>
      </w:r>
      <w:r w:rsidR="00B3674F">
        <w:rPr>
          <w:rFonts w:asciiTheme="majorHAnsi" w:hAnsiTheme="majorHAnsi"/>
        </w:rPr>
        <w:t>s this motion.  Motion passes.</w:t>
      </w:r>
    </w:p>
    <w:p w14:paraId="2BD1029E" w14:textId="77777777" w:rsidR="004D296B" w:rsidRPr="00D42CC5" w:rsidRDefault="004D296B" w:rsidP="004D296B">
      <w:pPr>
        <w:pStyle w:val="ListParagraph"/>
        <w:spacing w:after="120"/>
        <w:ind w:left="1080"/>
        <w:rPr>
          <w:rFonts w:asciiTheme="majorHAnsi" w:hAnsiTheme="majorHAnsi"/>
          <w:b/>
          <w:bCs/>
        </w:rPr>
      </w:pPr>
    </w:p>
    <w:p w14:paraId="32C500D4" w14:textId="75E29C3E" w:rsidR="00256A49" w:rsidRDefault="00FE78B7" w:rsidP="1473AE34">
      <w:pPr>
        <w:pStyle w:val="ListParagraph"/>
        <w:numPr>
          <w:ilvl w:val="0"/>
          <w:numId w:val="3"/>
        </w:numPr>
        <w:spacing w:after="120"/>
        <w:rPr>
          <w:rFonts w:asciiTheme="majorHAnsi" w:hAnsiTheme="majorHAnsi"/>
        </w:rPr>
      </w:pPr>
      <w:r w:rsidRPr="00D42CC5">
        <w:rPr>
          <w:rFonts w:asciiTheme="majorHAnsi" w:hAnsiTheme="majorHAnsi"/>
          <w:b/>
          <w:bCs/>
          <w:u w:val="single"/>
        </w:rPr>
        <w:t xml:space="preserve">Public Comment: </w:t>
      </w:r>
      <w:r w:rsidR="0011089E" w:rsidRPr="00945328">
        <w:rPr>
          <w:rFonts w:asciiTheme="majorHAnsi" w:hAnsiTheme="majorHAnsi"/>
        </w:rPr>
        <w:t>This is an opportunity for anyone to address the EMS Board on any issue NOT on the current agenda.  Ple</w:t>
      </w:r>
      <w:r w:rsidR="00945328" w:rsidRPr="00945328">
        <w:rPr>
          <w:rFonts w:asciiTheme="majorHAnsi" w:hAnsiTheme="majorHAnsi"/>
        </w:rPr>
        <w:t>ase observe the time limit of 3 minutes.  While the EMS Board encourages input from residents, it may not discuss or act on any issue that is not duly noticed on the agenda.</w:t>
      </w:r>
      <w:r w:rsidR="00B3674F">
        <w:rPr>
          <w:rFonts w:asciiTheme="majorHAnsi" w:hAnsiTheme="majorHAnsi"/>
        </w:rPr>
        <w:t xml:space="preserve">  NONE</w:t>
      </w:r>
    </w:p>
    <w:p w14:paraId="7BA10C55" w14:textId="77777777" w:rsidR="00A26FAD" w:rsidRDefault="00A26FAD" w:rsidP="00A26FAD">
      <w:pPr>
        <w:pStyle w:val="ListParagraph"/>
        <w:spacing w:after="120"/>
        <w:ind w:left="1080"/>
        <w:rPr>
          <w:rFonts w:asciiTheme="majorHAnsi" w:hAnsiTheme="majorHAnsi"/>
        </w:rPr>
      </w:pPr>
    </w:p>
    <w:p w14:paraId="6224A587" w14:textId="22E78510" w:rsidR="007C0DFD" w:rsidRPr="007C0DFD" w:rsidRDefault="000F7FEA" w:rsidP="1473AE34">
      <w:pPr>
        <w:pStyle w:val="ListParagraph"/>
        <w:numPr>
          <w:ilvl w:val="0"/>
          <w:numId w:val="3"/>
        </w:numPr>
        <w:spacing w:after="120"/>
        <w:rPr>
          <w:rFonts w:asciiTheme="majorHAnsi" w:hAnsiTheme="majorHAnsi"/>
        </w:rPr>
      </w:pPr>
      <w:r w:rsidRPr="00274D71">
        <w:rPr>
          <w:rFonts w:asciiTheme="majorHAnsi" w:hAnsiTheme="majorHAnsi"/>
          <w:b/>
          <w:bCs/>
          <w:u w:val="single"/>
        </w:rPr>
        <w:t>Population Presentation/Discussion</w:t>
      </w:r>
      <w:r w:rsidR="002141D2" w:rsidRPr="00274D71">
        <w:rPr>
          <w:rFonts w:asciiTheme="majorHAnsi" w:hAnsiTheme="majorHAnsi"/>
          <w:b/>
          <w:bCs/>
          <w:u w:val="single"/>
        </w:rPr>
        <w:t>:</w:t>
      </w:r>
      <w:r w:rsidR="002141D2">
        <w:rPr>
          <w:rFonts w:asciiTheme="majorHAnsi" w:hAnsiTheme="majorHAnsi"/>
        </w:rPr>
        <w:t xml:space="preserve"> Sean</w:t>
      </w:r>
      <w:r>
        <w:rPr>
          <w:rFonts w:asciiTheme="majorHAnsi" w:hAnsiTheme="majorHAnsi"/>
        </w:rPr>
        <w:t xml:space="preserve"> Higgins</w:t>
      </w:r>
      <w:r w:rsidR="00797F00">
        <w:rPr>
          <w:rFonts w:asciiTheme="majorHAnsi" w:hAnsiTheme="majorHAnsi"/>
        </w:rPr>
        <w:t xml:space="preserve">.  Sean states he gets numbers through Nextgen which </w:t>
      </w:r>
      <w:r w:rsidR="00EE4552">
        <w:rPr>
          <w:rFonts w:asciiTheme="majorHAnsi" w:hAnsiTheme="majorHAnsi"/>
        </w:rPr>
        <w:t>Dane County 911 uses for address points.  He also uses census numbers from 2020</w:t>
      </w:r>
      <w:r w:rsidR="0031380F">
        <w:rPr>
          <w:rFonts w:asciiTheme="majorHAnsi" w:hAnsiTheme="majorHAnsi"/>
        </w:rPr>
        <w:t>, building permits and the DOA numbers.</w:t>
      </w:r>
      <w:r w:rsidR="001C5C2B">
        <w:rPr>
          <w:rFonts w:asciiTheme="majorHAnsi" w:hAnsiTheme="majorHAnsi"/>
        </w:rPr>
        <w:t xml:space="preserve">  DOA estimates are within 1%.</w:t>
      </w:r>
      <w:r w:rsidR="0031380F">
        <w:rPr>
          <w:rFonts w:asciiTheme="majorHAnsi" w:hAnsiTheme="majorHAnsi"/>
        </w:rPr>
        <w:t xml:space="preserve">  He went back and counted block by block</w:t>
      </w:r>
      <w:r w:rsidR="00117F4B">
        <w:rPr>
          <w:rFonts w:asciiTheme="majorHAnsi" w:hAnsiTheme="majorHAnsi"/>
        </w:rPr>
        <w:t xml:space="preserve"> for household and to find multiplier for that block</w:t>
      </w:r>
      <w:r w:rsidR="0031380F">
        <w:rPr>
          <w:rFonts w:asciiTheme="majorHAnsi" w:hAnsiTheme="majorHAnsi"/>
        </w:rPr>
        <w:t>.</w:t>
      </w:r>
      <w:r w:rsidR="00DB7B4A">
        <w:rPr>
          <w:rFonts w:asciiTheme="majorHAnsi" w:hAnsiTheme="majorHAnsi"/>
        </w:rPr>
        <w:t xml:space="preserve">  Discussion on the methodology of numbers and </w:t>
      </w:r>
      <w:r w:rsidR="002141D2">
        <w:rPr>
          <w:rFonts w:asciiTheme="majorHAnsi" w:hAnsiTheme="majorHAnsi"/>
        </w:rPr>
        <w:t>multiplier</w:t>
      </w:r>
      <w:r w:rsidR="00DB7B4A">
        <w:rPr>
          <w:rFonts w:asciiTheme="majorHAnsi" w:hAnsiTheme="majorHAnsi"/>
        </w:rPr>
        <w:t xml:space="preserve"> per house used.  </w:t>
      </w:r>
      <w:r w:rsidR="002141D2">
        <w:rPr>
          <w:rFonts w:asciiTheme="majorHAnsi" w:hAnsiTheme="majorHAnsi"/>
        </w:rPr>
        <w:t>The board</w:t>
      </w:r>
      <w:r w:rsidR="00DB7B4A">
        <w:rPr>
          <w:rFonts w:asciiTheme="majorHAnsi" w:hAnsiTheme="majorHAnsi"/>
        </w:rPr>
        <w:t xml:space="preserve"> has concerns with</w:t>
      </w:r>
      <w:r w:rsidR="0086777C">
        <w:rPr>
          <w:rFonts w:asciiTheme="majorHAnsi" w:hAnsiTheme="majorHAnsi"/>
        </w:rPr>
        <w:t xml:space="preserve"> numbers and wonders if there is an underlying issue with </w:t>
      </w:r>
      <w:r w:rsidR="002141D2">
        <w:rPr>
          <w:rFonts w:asciiTheme="majorHAnsi" w:hAnsiTheme="majorHAnsi"/>
        </w:rPr>
        <w:t>multiplier</w:t>
      </w:r>
      <w:r w:rsidR="0086777C">
        <w:rPr>
          <w:rFonts w:asciiTheme="majorHAnsi" w:hAnsiTheme="majorHAnsi"/>
        </w:rPr>
        <w:t xml:space="preserve"> or math used.</w:t>
      </w:r>
      <w:r w:rsidR="00094272">
        <w:rPr>
          <w:rFonts w:asciiTheme="majorHAnsi" w:hAnsiTheme="majorHAnsi"/>
        </w:rPr>
        <w:t xml:space="preserve">  Sean will go back and double check all of the numbers and share results through email.  </w:t>
      </w:r>
      <w:r w:rsidR="00080D0D">
        <w:rPr>
          <w:rFonts w:asciiTheme="majorHAnsi" w:hAnsiTheme="majorHAnsi"/>
        </w:rPr>
        <w:t xml:space="preserve">Once the board agrees on numbers to use, would consider using these numbers for a </w:t>
      </w:r>
      <w:r w:rsidR="005B786C">
        <w:rPr>
          <w:rFonts w:asciiTheme="majorHAnsi" w:hAnsiTheme="majorHAnsi"/>
        </w:rPr>
        <w:t>five- or ten-year</w:t>
      </w:r>
      <w:r w:rsidR="00080D0D">
        <w:rPr>
          <w:rFonts w:asciiTheme="majorHAnsi" w:hAnsiTheme="majorHAnsi"/>
        </w:rPr>
        <w:t xml:space="preserve"> period before updating.</w:t>
      </w:r>
    </w:p>
    <w:p w14:paraId="32EF1578" w14:textId="77777777" w:rsidR="007C0DFD" w:rsidRPr="007C0DFD" w:rsidRDefault="007C0DFD" w:rsidP="007C0DFD">
      <w:pPr>
        <w:pStyle w:val="ListParagraph"/>
        <w:rPr>
          <w:rFonts w:asciiTheme="majorHAnsi" w:hAnsiTheme="majorHAnsi"/>
          <w:b/>
          <w:bCs/>
          <w:u w:val="single"/>
        </w:rPr>
      </w:pPr>
    </w:p>
    <w:p w14:paraId="4521A948" w14:textId="11D0DFDD" w:rsidR="001F7A23" w:rsidRDefault="001F7A23" w:rsidP="1473AE34">
      <w:pPr>
        <w:pStyle w:val="ListParagraph"/>
        <w:numPr>
          <w:ilvl w:val="0"/>
          <w:numId w:val="3"/>
        </w:numPr>
        <w:spacing w:after="120"/>
        <w:rPr>
          <w:rFonts w:asciiTheme="majorHAnsi" w:hAnsiTheme="majorHAnsi"/>
        </w:rPr>
      </w:pPr>
      <w:r>
        <w:rPr>
          <w:rFonts w:asciiTheme="majorHAnsi" w:hAnsiTheme="majorHAnsi"/>
          <w:b/>
          <w:bCs/>
          <w:u w:val="single"/>
        </w:rPr>
        <w:t xml:space="preserve">Cross Plains Area EMS Association </w:t>
      </w:r>
      <w:r w:rsidR="002B4161">
        <w:rPr>
          <w:rFonts w:asciiTheme="majorHAnsi" w:hAnsiTheme="majorHAnsi"/>
          <w:b/>
          <w:bCs/>
          <w:u w:val="single"/>
        </w:rPr>
        <w:t>update</w:t>
      </w:r>
      <w:r>
        <w:rPr>
          <w:rFonts w:asciiTheme="majorHAnsi" w:hAnsiTheme="majorHAnsi"/>
          <w:b/>
          <w:bCs/>
          <w:u w:val="single"/>
        </w:rPr>
        <w:t>:</w:t>
      </w:r>
      <w:r>
        <w:rPr>
          <w:rFonts w:asciiTheme="majorHAnsi" w:hAnsiTheme="majorHAnsi"/>
        </w:rPr>
        <w:t xml:space="preserve">  </w:t>
      </w:r>
      <w:r w:rsidR="00C43E67">
        <w:rPr>
          <w:rFonts w:asciiTheme="majorHAnsi" w:hAnsiTheme="majorHAnsi"/>
        </w:rPr>
        <w:t>President Kelly Powell.</w:t>
      </w:r>
      <w:r w:rsidR="005B786C">
        <w:rPr>
          <w:rFonts w:asciiTheme="majorHAnsi" w:hAnsiTheme="majorHAnsi"/>
        </w:rPr>
        <w:t xml:space="preserve">  Kelly Powell is not in attendance tonight, but sends the following message:  The Association has submitted the paperwork for the association to become a corporation.  It is a 3-step process so once we get the first round of paperwork back, we will continue to move forward.  </w:t>
      </w:r>
    </w:p>
    <w:p w14:paraId="301B6EC7" w14:textId="77777777" w:rsidR="005B786C" w:rsidRPr="005B786C" w:rsidRDefault="005B786C" w:rsidP="005B786C">
      <w:pPr>
        <w:pStyle w:val="ListParagraph"/>
        <w:rPr>
          <w:rFonts w:asciiTheme="majorHAnsi" w:hAnsiTheme="majorHAnsi"/>
        </w:rPr>
      </w:pPr>
    </w:p>
    <w:p w14:paraId="3AFA51A8" w14:textId="5589C229" w:rsidR="005B786C" w:rsidRDefault="005B786C" w:rsidP="005B786C">
      <w:pPr>
        <w:pStyle w:val="ListParagraph"/>
        <w:spacing w:after="120"/>
        <w:ind w:left="1080"/>
        <w:rPr>
          <w:rFonts w:asciiTheme="majorHAnsi" w:hAnsiTheme="majorHAnsi"/>
        </w:rPr>
      </w:pPr>
      <w:r>
        <w:rPr>
          <w:rFonts w:asciiTheme="majorHAnsi" w:hAnsiTheme="majorHAnsi"/>
        </w:rPr>
        <w:t>Culver’s is generously hosting a share night for EMS during EMS week on Tuesday May 20</w:t>
      </w:r>
      <w:r w:rsidRPr="005B786C">
        <w:rPr>
          <w:rFonts w:asciiTheme="majorHAnsi" w:hAnsiTheme="majorHAnsi"/>
          <w:vertAlign w:val="superscript"/>
        </w:rPr>
        <w:t>th</w:t>
      </w:r>
      <w:r>
        <w:rPr>
          <w:rFonts w:asciiTheme="majorHAnsi" w:hAnsiTheme="majorHAnsi"/>
        </w:rPr>
        <w:t xml:space="preserve"> from 5-8 pm.  And they will be donating a portion of their proceeds from that night to EMS.  We plan to put that towards the new defibrillator.</w:t>
      </w:r>
    </w:p>
    <w:p w14:paraId="232C8DF0" w14:textId="77777777" w:rsidR="000D2169" w:rsidRPr="000D2169" w:rsidRDefault="000D2169" w:rsidP="000D2169">
      <w:pPr>
        <w:pStyle w:val="ListParagraph"/>
        <w:rPr>
          <w:rFonts w:asciiTheme="majorHAnsi" w:hAnsiTheme="majorHAnsi"/>
        </w:rPr>
      </w:pPr>
    </w:p>
    <w:p w14:paraId="4EF18949" w14:textId="02389F4E" w:rsidR="000D2169" w:rsidRPr="00A55CC0" w:rsidRDefault="00B51110" w:rsidP="1473AE34">
      <w:pPr>
        <w:pStyle w:val="ListParagraph"/>
        <w:numPr>
          <w:ilvl w:val="0"/>
          <w:numId w:val="3"/>
        </w:numPr>
        <w:spacing w:after="120"/>
        <w:rPr>
          <w:rFonts w:asciiTheme="majorHAnsi" w:hAnsiTheme="majorHAnsi"/>
        </w:rPr>
      </w:pPr>
      <w:r>
        <w:rPr>
          <w:rFonts w:asciiTheme="majorHAnsi" w:hAnsiTheme="majorHAnsi"/>
          <w:b/>
          <w:bCs/>
          <w:u w:val="single"/>
        </w:rPr>
        <w:t>Annual election of district officers</w:t>
      </w:r>
      <w:r w:rsidR="00A55CC0" w:rsidRPr="00A55CC0">
        <w:rPr>
          <w:rFonts w:asciiTheme="majorHAnsi" w:hAnsiTheme="majorHAnsi"/>
        </w:rPr>
        <w:t>: Discussion</w:t>
      </w:r>
      <w:r w:rsidR="00696FB4" w:rsidRPr="00A55CC0">
        <w:rPr>
          <w:rFonts w:asciiTheme="majorHAnsi" w:hAnsiTheme="majorHAnsi"/>
        </w:rPr>
        <w:t xml:space="preserve"> had by all board members that they will keep offices the same. </w:t>
      </w:r>
      <w:r w:rsidR="00C02F96">
        <w:rPr>
          <w:rFonts w:asciiTheme="majorHAnsi" w:hAnsiTheme="majorHAnsi"/>
        </w:rPr>
        <w:t xml:space="preserve">Dave </w:t>
      </w:r>
      <w:r w:rsidR="005674CF">
        <w:rPr>
          <w:rFonts w:asciiTheme="majorHAnsi" w:hAnsiTheme="majorHAnsi"/>
        </w:rPr>
        <w:t>Laufenberg makes a motion to keep all offices the same.  Jay Langfeld seconded</w:t>
      </w:r>
      <w:r w:rsidR="00A05B58">
        <w:rPr>
          <w:rFonts w:asciiTheme="majorHAnsi" w:hAnsiTheme="majorHAnsi"/>
        </w:rPr>
        <w:t xml:space="preserve"> this.  Motion passed. </w:t>
      </w:r>
      <w:r w:rsidR="00696FB4" w:rsidRPr="00A55CC0">
        <w:rPr>
          <w:rFonts w:asciiTheme="majorHAnsi" w:hAnsiTheme="majorHAnsi"/>
        </w:rPr>
        <w:t xml:space="preserve"> President – Greg Hyer, </w:t>
      </w:r>
      <w:r w:rsidR="00A55CC0" w:rsidRPr="00A55CC0">
        <w:rPr>
          <w:rFonts w:asciiTheme="majorHAnsi" w:hAnsiTheme="majorHAnsi"/>
        </w:rPr>
        <w:t>Treasurer – Mike Statz, Secretary – Holly Ellickson.</w:t>
      </w:r>
    </w:p>
    <w:p w14:paraId="5AD7C547" w14:textId="77777777" w:rsidR="00945328" w:rsidRPr="00A55CC0" w:rsidRDefault="00945328" w:rsidP="00945328">
      <w:pPr>
        <w:pStyle w:val="ListParagraph"/>
        <w:spacing w:after="120"/>
        <w:ind w:left="1080"/>
        <w:rPr>
          <w:rFonts w:asciiTheme="majorHAnsi" w:hAnsiTheme="majorHAnsi"/>
        </w:rPr>
      </w:pPr>
    </w:p>
    <w:p w14:paraId="40217F05" w14:textId="1B1F8B59" w:rsidR="00C43E67" w:rsidRPr="007E3634" w:rsidRDefault="7DCC7669" w:rsidP="007E3634">
      <w:pPr>
        <w:pStyle w:val="ListParagraph"/>
        <w:numPr>
          <w:ilvl w:val="0"/>
          <w:numId w:val="3"/>
        </w:numPr>
        <w:spacing w:after="120"/>
        <w:rPr>
          <w:rFonts w:asciiTheme="majorHAnsi" w:hAnsiTheme="majorHAnsi"/>
          <w:b/>
          <w:bCs/>
          <w:u w:val="single"/>
        </w:rPr>
      </w:pPr>
      <w:r w:rsidRPr="00D42CC5">
        <w:rPr>
          <w:rFonts w:asciiTheme="majorHAnsi" w:hAnsiTheme="majorHAnsi"/>
          <w:b/>
          <w:bCs/>
          <w:u w:val="single"/>
        </w:rPr>
        <w:t>Financial Report:</w:t>
      </w:r>
    </w:p>
    <w:p w14:paraId="2EA1E85E" w14:textId="106C5DE5" w:rsidR="0043605E" w:rsidRPr="0043605E" w:rsidRDefault="10717A5A" w:rsidP="1473AE34">
      <w:pPr>
        <w:pStyle w:val="ListParagraph"/>
        <w:numPr>
          <w:ilvl w:val="1"/>
          <w:numId w:val="3"/>
        </w:numPr>
        <w:spacing w:after="120"/>
        <w:rPr>
          <w:rFonts w:asciiTheme="majorHAnsi" w:hAnsiTheme="majorHAnsi"/>
        </w:rPr>
      </w:pPr>
      <w:r>
        <w:lastRenderedPageBreak/>
        <w:t>Review of 1</w:t>
      </w:r>
      <w:r w:rsidR="00EB2678" w:rsidRPr="26ABAF85">
        <w:rPr>
          <w:vertAlign w:val="superscript"/>
        </w:rPr>
        <w:t>st</w:t>
      </w:r>
      <w:r w:rsidR="00EB2678">
        <w:t xml:space="preserve"> Quarter</w:t>
      </w:r>
      <w:r>
        <w:t xml:space="preserve"> financials</w:t>
      </w:r>
      <w:r w:rsidR="00A55CC0">
        <w:t>.  No questions or concerns at this time.</w:t>
      </w:r>
    </w:p>
    <w:p w14:paraId="306C6A75" w14:textId="4B2EC56D" w:rsidR="009F2120" w:rsidRPr="009F2120" w:rsidRDefault="0043605E" w:rsidP="1473AE34">
      <w:pPr>
        <w:pStyle w:val="ListParagraph"/>
        <w:numPr>
          <w:ilvl w:val="1"/>
          <w:numId w:val="3"/>
        </w:numPr>
        <w:spacing w:after="120"/>
        <w:rPr>
          <w:rFonts w:asciiTheme="majorHAnsi" w:hAnsiTheme="majorHAnsi"/>
        </w:rPr>
      </w:pPr>
      <w:r>
        <w:t xml:space="preserve">Discussion/Action on checks </w:t>
      </w:r>
      <w:r w:rsidR="009F2120">
        <w:t>written</w:t>
      </w:r>
      <w:r w:rsidR="00A8302A">
        <w:t xml:space="preserve"> from </w:t>
      </w:r>
      <w:r w:rsidR="00C37345">
        <w:t xml:space="preserve">February </w:t>
      </w:r>
      <w:r w:rsidR="00EB2678">
        <w:t>through April 2025</w:t>
      </w:r>
      <w:r w:rsidR="00A55CC0">
        <w:t xml:space="preserve"> </w:t>
      </w:r>
      <w:r w:rsidR="00DE0878">
        <w:t>–</w:t>
      </w:r>
      <w:r w:rsidR="00A55CC0">
        <w:t xml:space="preserve"> </w:t>
      </w:r>
      <w:r w:rsidR="00DE0878">
        <w:t xml:space="preserve">Dave Laufenberg makes a motion to </w:t>
      </w:r>
      <w:r w:rsidR="00200E3D">
        <w:t>approve checks written from February through April 2025.  Mike Statz seconds this.  Motion passes.</w:t>
      </w:r>
    </w:p>
    <w:p w14:paraId="2127C550" w14:textId="1E6D4B35" w:rsidR="000B09BD" w:rsidRPr="000D2169" w:rsidRDefault="009F2120" w:rsidP="00B70D62">
      <w:pPr>
        <w:pStyle w:val="ListParagraph"/>
        <w:numPr>
          <w:ilvl w:val="1"/>
          <w:numId w:val="3"/>
        </w:numPr>
        <w:spacing w:after="120"/>
        <w:rPr>
          <w:rFonts w:asciiTheme="majorHAnsi" w:hAnsiTheme="majorHAnsi"/>
        </w:rPr>
      </w:pPr>
      <w:r>
        <w:t xml:space="preserve">Discussion/Action on Visa Bill’s from </w:t>
      </w:r>
      <w:r w:rsidR="00C37345">
        <w:t>February and March of 2025</w:t>
      </w:r>
      <w:r w:rsidR="008528FC">
        <w:t xml:space="preserve">.  Greg Hyer previously viewed these </w:t>
      </w:r>
      <w:r w:rsidR="00AC2BFE">
        <w:t>and approved them.</w:t>
      </w:r>
    </w:p>
    <w:p w14:paraId="346A49A3" w14:textId="2C5B1171" w:rsidR="00BE2464" w:rsidRPr="00B30CFA" w:rsidRDefault="00BE2464" w:rsidP="00B23E22">
      <w:pPr>
        <w:pStyle w:val="ListParagraph"/>
        <w:spacing w:after="120"/>
        <w:ind w:left="1440"/>
        <w:rPr>
          <w:rFonts w:asciiTheme="majorHAnsi" w:hAnsiTheme="majorHAnsi"/>
        </w:rPr>
      </w:pPr>
    </w:p>
    <w:p w14:paraId="25C456F9" w14:textId="77777777" w:rsidR="00856162" w:rsidRPr="00D42CC5" w:rsidRDefault="00856162" w:rsidP="1473AE34">
      <w:pPr>
        <w:pStyle w:val="ListParagraph"/>
        <w:numPr>
          <w:ilvl w:val="0"/>
          <w:numId w:val="3"/>
        </w:numPr>
        <w:spacing w:before="240" w:after="120"/>
        <w:rPr>
          <w:rFonts w:asciiTheme="majorHAnsi" w:hAnsiTheme="majorHAnsi"/>
          <w:b/>
          <w:bCs/>
          <w:u w:val="single"/>
        </w:rPr>
      </w:pPr>
      <w:r w:rsidRPr="00D42CC5">
        <w:rPr>
          <w:rFonts w:ascii="Cambria" w:eastAsia="Times New Roman" w:hAnsi="Cambria" w:cs="Times New Roman"/>
          <w:b/>
          <w:bCs/>
          <w:color w:val="000000" w:themeColor="text1"/>
          <w:u w:val="single"/>
        </w:rPr>
        <w:t>Report from EMS Board Members:</w:t>
      </w:r>
    </w:p>
    <w:p w14:paraId="4597BE16" w14:textId="56C94E4B" w:rsidR="00DD5435" w:rsidRPr="00DD5435" w:rsidRDefault="00FE6D39" w:rsidP="00E77C14">
      <w:pPr>
        <w:pStyle w:val="ListParagraph"/>
        <w:spacing w:before="240" w:after="120"/>
        <w:ind w:left="1080"/>
        <w:rPr>
          <w:rFonts w:asciiTheme="majorHAnsi" w:hAnsiTheme="majorHAnsi"/>
        </w:rPr>
      </w:pPr>
      <w:r>
        <w:t xml:space="preserve">a.)  </w:t>
      </w:r>
      <w:r w:rsidR="00DD5435" w:rsidRPr="00DD5435">
        <w:t>President</w:t>
      </w:r>
      <w:r w:rsidR="00A204AB">
        <w:t xml:space="preserve"> – Town of Cross Plains</w:t>
      </w:r>
      <w:r w:rsidR="00AC2BFE">
        <w:t>.  None</w:t>
      </w:r>
    </w:p>
    <w:p w14:paraId="4DEBDD09" w14:textId="048CE431" w:rsidR="00DD5435" w:rsidRDefault="00FE6D39" w:rsidP="00E77C14">
      <w:pPr>
        <w:pStyle w:val="ListParagraph"/>
        <w:spacing w:before="240" w:after="120"/>
        <w:ind w:left="1080"/>
      </w:pPr>
      <w:r>
        <w:t xml:space="preserve">b.)  </w:t>
      </w:r>
      <w:r w:rsidR="00DD5435" w:rsidRPr="00DD5435">
        <w:t xml:space="preserve">Town </w:t>
      </w:r>
      <w:r w:rsidR="00A204AB">
        <w:t>of Berry</w:t>
      </w:r>
      <w:r w:rsidR="00AC2BFE">
        <w:t>- Mazomanie Fire and Black Earth Fire will be merging.  They are currently</w:t>
      </w:r>
      <w:r w:rsidR="002018FE">
        <w:t xml:space="preserve"> evaluating which fire company owns what </w:t>
      </w:r>
      <w:r w:rsidR="00046DE1">
        <w:t>equipment and getting assed values.</w:t>
      </w:r>
    </w:p>
    <w:p w14:paraId="65EBE2CE" w14:textId="47B5297E" w:rsidR="00A204AB" w:rsidRDefault="00FE6D39" w:rsidP="00E77C14">
      <w:pPr>
        <w:pStyle w:val="ListParagraph"/>
        <w:spacing w:before="240" w:after="120"/>
        <w:ind w:left="1080"/>
      </w:pPr>
      <w:r>
        <w:t xml:space="preserve">c.) </w:t>
      </w:r>
      <w:r w:rsidR="008225F3">
        <w:t xml:space="preserve"> </w:t>
      </w:r>
      <w:r w:rsidR="00A204AB">
        <w:t>Town of Springfield</w:t>
      </w:r>
      <w:r w:rsidR="00046DE1">
        <w:t xml:space="preserve"> – None.</w:t>
      </w:r>
    </w:p>
    <w:p w14:paraId="41DA4BA4" w14:textId="5CB765F2" w:rsidR="00A204AB" w:rsidRDefault="00FE6D39" w:rsidP="00E77C14">
      <w:pPr>
        <w:pStyle w:val="ListParagraph"/>
        <w:spacing w:before="240" w:after="120"/>
        <w:ind w:left="1080"/>
      </w:pPr>
      <w:r>
        <w:t xml:space="preserve">d.)  </w:t>
      </w:r>
      <w:r w:rsidR="00A204AB">
        <w:t>Village of Cross Plains</w:t>
      </w:r>
      <w:r w:rsidR="00046DE1">
        <w:t xml:space="preserve"> – None.</w:t>
      </w:r>
    </w:p>
    <w:p w14:paraId="35F6BEAB" w14:textId="77777777" w:rsidR="00736911" w:rsidRDefault="00736911" w:rsidP="00E77C14">
      <w:pPr>
        <w:pStyle w:val="ListParagraph"/>
        <w:spacing w:before="240" w:after="120"/>
        <w:ind w:left="1080"/>
      </w:pPr>
    </w:p>
    <w:p w14:paraId="69C9C632" w14:textId="17C67562" w:rsidR="00886A43" w:rsidRPr="00046DE1" w:rsidRDefault="00736911" w:rsidP="00510459">
      <w:pPr>
        <w:pStyle w:val="ListParagraph"/>
        <w:numPr>
          <w:ilvl w:val="0"/>
          <w:numId w:val="3"/>
        </w:numPr>
        <w:spacing w:before="240" w:after="120"/>
        <w:rPr>
          <w:rFonts w:asciiTheme="majorHAnsi" w:hAnsiTheme="majorHAnsi"/>
        </w:rPr>
      </w:pPr>
      <w:r>
        <w:rPr>
          <w:rFonts w:asciiTheme="majorHAnsi" w:hAnsiTheme="majorHAnsi"/>
          <w:b/>
          <w:bCs/>
          <w:u w:val="single"/>
        </w:rPr>
        <w:t>Update on new ambulance</w:t>
      </w:r>
      <w:r w:rsidR="00046DE1" w:rsidRPr="00046DE1">
        <w:rPr>
          <w:rFonts w:asciiTheme="majorHAnsi" w:hAnsiTheme="majorHAnsi"/>
        </w:rPr>
        <w:t xml:space="preserve">.  Chief talks to Cyrea from Braun monthly.  </w:t>
      </w:r>
      <w:r w:rsidR="00265F02" w:rsidRPr="00046DE1">
        <w:rPr>
          <w:rFonts w:asciiTheme="majorHAnsi" w:hAnsiTheme="majorHAnsi"/>
        </w:rPr>
        <w:t>The current</w:t>
      </w:r>
      <w:r w:rsidR="00046DE1" w:rsidRPr="00046DE1">
        <w:rPr>
          <w:rFonts w:asciiTheme="majorHAnsi" w:hAnsiTheme="majorHAnsi"/>
        </w:rPr>
        <w:t xml:space="preserve"> delivery date is set at late September 2025.</w:t>
      </w:r>
      <w:r w:rsidR="00D27F01">
        <w:rPr>
          <w:rFonts w:asciiTheme="majorHAnsi" w:hAnsiTheme="majorHAnsi"/>
        </w:rPr>
        <w:t xml:space="preserve">  All items that the CPEMS </w:t>
      </w:r>
      <w:r w:rsidR="00265F02">
        <w:rPr>
          <w:rFonts w:asciiTheme="majorHAnsi" w:hAnsiTheme="majorHAnsi"/>
        </w:rPr>
        <w:t>Association</w:t>
      </w:r>
      <w:r w:rsidR="00D27F01">
        <w:rPr>
          <w:rFonts w:asciiTheme="majorHAnsi" w:hAnsiTheme="majorHAnsi"/>
        </w:rPr>
        <w:t xml:space="preserve"> agreed to purchase and give to the district has been ordered.</w:t>
      </w:r>
      <w:r w:rsidR="00265F02">
        <w:rPr>
          <w:rFonts w:asciiTheme="majorHAnsi" w:hAnsiTheme="majorHAnsi"/>
        </w:rPr>
        <w:t xml:space="preserve">  The only thing that has been paid for currently is radios.</w:t>
      </w:r>
    </w:p>
    <w:p w14:paraId="26864E19" w14:textId="77777777" w:rsidR="000C64A8" w:rsidRPr="00046DE1" w:rsidRDefault="000C64A8" w:rsidP="000C64A8">
      <w:pPr>
        <w:pStyle w:val="ListParagraph"/>
        <w:spacing w:before="240" w:after="120"/>
        <w:ind w:left="1080"/>
        <w:rPr>
          <w:rFonts w:asciiTheme="majorHAnsi" w:hAnsiTheme="majorHAnsi"/>
        </w:rPr>
      </w:pPr>
    </w:p>
    <w:p w14:paraId="7A3B9B0F" w14:textId="789F193A" w:rsidR="00317DB4" w:rsidRPr="00317DB4" w:rsidRDefault="00194828" w:rsidP="00317DB4">
      <w:pPr>
        <w:pStyle w:val="ListParagraph"/>
        <w:numPr>
          <w:ilvl w:val="0"/>
          <w:numId w:val="3"/>
        </w:numPr>
        <w:spacing w:before="240" w:after="120"/>
        <w:rPr>
          <w:rFonts w:asciiTheme="majorHAnsi" w:hAnsiTheme="majorHAnsi"/>
          <w:u w:val="single"/>
        </w:rPr>
      </w:pPr>
      <w:r>
        <w:rPr>
          <w:rFonts w:asciiTheme="majorHAnsi" w:hAnsiTheme="majorHAnsi"/>
          <w:b/>
          <w:bCs/>
          <w:u w:val="single"/>
        </w:rPr>
        <w:t>Chief’s Report</w:t>
      </w:r>
    </w:p>
    <w:p w14:paraId="2A5E51C8" w14:textId="77777777" w:rsidR="00317DB4" w:rsidRPr="00317DB4" w:rsidRDefault="00317DB4" w:rsidP="00317DB4">
      <w:pPr>
        <w:pStyle w:val="ListParagraph"/>
        <w:rPr>
          <w:rFonts w:asciiTheme="majorHAnsi" w:hAnsiTheme="majorHAnsi"/>
          <w:u w:val="single"/>
        </w:rPr>
      </w:pPr>
    </w:p>
    <w:p w14:paraId="7928B96C" w14:textId="7899923C" w:rsidR="00317DB4" w:rsidRPr="00ED501C" w:rsidRDefault="00041475" w:rsidP="00317DB4">
      <w:pPr>
        <w:pStyle w:val="ListParagraph"/>
        <w:spacing w:before="240" w:after="120"/>
        <w:ind w:left="1080"/>
        <w:rPr>
          <w:rFonts w:asciiTheme="majorHAnsi" w:hAnsiTheme="majorHAnsi"/>
        </w:rPr>
      </w:pPr>
      <w:r w:rsidRPr="00ED501C">
        <w:rPr>
          <w:rFonts w:asciiTheme="majorHAnsi" w:hAnsiTheme="majorHAnsi"/>
        </w:rPr>
        <w:t xml:space="preserve">Dane county is having a </w:t>
      </w:r>
      <w:r w:rsidR="0016057A" w:rsidRPr="00ED501C">
        <w:rPr>
          <w:rFonts w:asciiTheme="majorHAnsi" w:hAnsiTheme="majorHAnsi"/>
        </w:rPr>
        <w:t>survivors</w:t>
      </w:r>
      <w:r w:rsidRPr="00ED501C">
        <w:rPr>
          <w:rFonts w:asciiTheme="majorHAnsi" w:hAnsiTheme="majorHAnsi"/>
        </w:rPr>
        <w:t xml:space="preserve"> event for people who have been saved during a cardiac arrest.  Cross Plains has a patient that was saved in 2024</w:t>
      </w:r>
      <w:r w:rsidR="00D00E51" w:rsidRPr="00ED501C">
        <w:rPr>
          <w:rFonts w:asciiTheme="majorHAnsi" w:hAnsiTheme="majorHAnsi"/>
        </w:rPr>
        <w:t xml:space="preserve">.  If this patient agrees to come to celebration, the crew that helped save his/her life will </w:t>
      </w:r>
      <w:r w:rsidR="0016057A" w:rsidRPr="00ED501C">
        <w:rPr>
          <w:rFonts w:asciiTheme="majorHAnsi" w:hAnsiTheme="majorHAnsi"/>
        </w:rPr>
        <w:t>be able to meet with him.</w:t>
      </w:r>
    </w:p>
    <w:p w14:paraId="314D4584" w14:textId="074F7DD2" w:rsidR="0016057A" w:rsidRPr="00ED501C" w:rsidRDefault="0016057A" w:rsidP="00317DB4">
      <w:pPr>
        <w:pStyle w:val="ListParagraph"/>
        <w:spacing w:before="240" w:after="120"/>
        <w:ind w:left="1080"/>
        <w:rPr>
          <w:rFonts w:asciiTheme="majorHAnsi" w:hAnsiTheme="majorHAnsi"/>
        </w:rPr>
      </w:pPr>
      <w:r w:rsidRPr="00ED501C">
        <w:rPr>
          <w:rFonts w:asciiTheme="majorHAnsi" w:hAnsiTheme="majorHAnsi"/>
        </w:rPr>
        <w:t xml:space="preserve">Katrina McKee, current member of the CPEMS has </w:t>
      </w:r>
      <w:r w:rsidR="00847DA1" w:rsidRPr="00ED501C">
        <w:rPr>
          <w:rFonts w:asciiTheme="majorHAnsi" w:hAnsiTheme="majorHAnsi"/>
        </w:rPr>
        <w:t>received EMT of the Year from the American Legion 3</w:t>
      </w:r>
      <w:r w:rsidR="00847DA1" w:rsidRPr="00ED501C">
        <w:rPr>
          <w:rFonts w:asciiTheme="majorHAnsi" w:hAnsiTheme="majorHAnsi"/>
          <w:vertAlign w:val="superscript"/>
        </w:rPr>
        <w:t>rd</w:t>
      </w:r>
      <w:r w:rsidR="00847DA1" w:rsidRPr="00ED501C">
        <w:rPr>
          <w:rFonts w:asciiTheme="majorHAnsi" w:hAnsiTheme="majorHAnsi"/>
        </w:rPr>
        <w:t xml:space="preserve"> district.  There will be </w:t>
      </w:r>
      <w:proofErr w:type="spellStart"/>
      <w:r w:rsidR="00847DA1" w:rsidRPr="00ED501C">
        <w:rPr>
          <w:rFonts w:asciiTheme="majorHAnsi" w:hAnsiTheme="majorHAnsi"/>
        </w:rPr>
        <w:t>a</w:t>
      </w:r>
      <w:proofErr w:type="spellEnd"/>
      <w:r w:rsidR="00847DA1" w:rsidRPr="00ED501C">
        <w:rPr>
          <w:rFonts w:asciiTheme="majorHAnsi" w:hAnsiTheme="majorHAnsi"/>
        </w:rPr>
        <w:t xml:space="preserve"> award ceremony this Saturday and her</w:t>
      </w:r>
      <w:r w:rsidR="00ED501C" w:rsidRPr="00ED501C">
        <w:rPr>
          <w:rFonts w:asciiTheme="majorHAnsi" w:hAnsiTheme="majorHAnsi"/>
        </w:rPr>
        <w:t xml:space="preserve"> application will then move on to the State for consideration.  Those results will be announced in June.</w:t>
      </w:r>
    </w:p>
    <w:p w14:paraId="3CEB1210" w14:textId="78FB5D2E" w:rsidR="00194828" w:rsidRDefault="00836260" w:rsidP="00836260">
      <w:pPr>
        <w:pStyle w:val="ListParagraph"/>
        <w:numPr>
          <w:ilvl w:val="0"/>
          <w:numId w:val="11"/>
        </w:numPr>
        <w:spacing w:before="240" w:after="120"/>
        <w:rPr>
          <w:rFonts w:asciiTheme="majorHAnsi" w:hAnsiTheme="majorHAnsi"/>
        </w:rPr>
      </w:pPr>
      <w:r w:rsidRPr="00222744">
        <w:rPr>
          <w:rFonts w:asciiTheme="majorHAnsi" w:hAnsiTheme="majorHAnsi"/>
        </w:rPr>
        <w:t>MG&amp;E Evaluation</w:t>
      </w:r>
      <w:r w:rsidR="00131542">
        <w:rPr>
          <w:rFonts w:asciiTheme="majorHAnsi" w:hAnsiTheme="majorHAnsi"/>
        </w:rPr>
        <w:t xml:space="preserve"> – Chief had asked MG</w:t>
      </w:r>
      <w:r w:rsidR="00925EB7">
        <w:rPr>
          <w:rFonts w:asciiTheme="majorHAnsi" w:hAnsiTheme="majorHAnsi"/>
        </w:rPr>
        <w:t>&amp;E to come out and do a Business Energy Assessment since the building is in need of some repairs</w:t>
      </w:r>
      <w:r w:rsidR="0060298C">
        <w:rPr>
          <w:rFonts w:asciiTheme="majorHAnsi" w:hAnsiTheme="majorHAnsi"/>
        </w:rPr>
        <w:t xml:space="preserve">.  MG&amp;E came out and did an evaluation of not only the station, but also the </w:t>
      </w:r>
      <w:r w:rsidR="00A41DF0">
        <w:rPr>
          <w:rFonts w:asciiTheme="majorHAnsi" w:hAnsiTheme="majorHAnsi"/>
        </w:rPr>
        <w:t xml:space="preserve">MG&amp;E bills to see if we could decrease </w:t>
      </w:r>
      <w:r w:rsidR="00E01A12">
        <w:rPr>
          <w:rFonts w:asciiTheme="majorHAnsi" w:hAnsiTheme="majorHAnsi"/>
        </w:rPr>
        <w:t>costs</w:t>
      </w:r>
      <w:r w:rsidR="00A41DF0">
        <w:rPr>
          <w:rFonts w:asciiTheme="majorHAnsi" w:hAnsiTheme="majorHAnsi"/>
        </w:rPr>
        <w:t xml:space="preserve">.  MG&amp;E states we are currently saving </w:t>
      </w:r>
      <w:r w:rsidR="001F7B7B">
        <w:rPr>
          <w:rFonts w:asciiTheme="majorHAnsi" w:hAnsiTheme="majorHAnsi"/>
        </w:rPr>
        <w:t>$52.71 by being on the Cg-3 time of use rate.</w:t>
      </w:r>
      <w:r w:rsidR="00827972">
        <w:rPr>
          <w:rFonts w:asciiTheme="majorHAnsi" w:hAnsiTheme="majorHAnsi"/>
        </w:rPr>
        <w:t xml:space="preserve">  We could consider installing a wi-</w:t>
      </w:r>
      <w:r w:rsidR="00E01A12">
        <w:rPr>
          <w:rFonts w:asciiTheme="majorHAnsi" w:hAnsiTheme="majorHAnsi"/>
        </w:rPr>
        <w:t>fi-enabled</w:t>
      </w:r>
      <w:r w:rsidR="00827972">
        <w:rPr>
          <w:rFonts w:asciiTheme="majorHAnsi" w:hAnsiTheme="majorHAnsi"/>
        </w:rPr>
        <w:t xml:space="preserve"> </w:t>
      </w:r>
      <w:r w:rsidR="00D67747">
        <w:rPr>
          <w:rFonts w:asciiTheme="majorHAnsi" w:hAnsiTheme="majorHAnsi"/>
        </w:rPr>
        <w:t>thermostat and having only the Chief and Deputy Chief able to change the settings.</w:t>
      </w:r>
      <w:r w:rsidR="00B2284F">
        <w:rPr>
          <w:rFonts w:asciiTheme="majorHAnsi" w:hAnsiTheme="majorHAnsi"/>
        </w:rPr>
        <w:t xml:space="preserve">  We should continue with LED lighting </w:t>
      </w:r>
      <w:r w:rsidR="00E01A12">
        <w:rPr>
          <w:rFonts w:asciiTheme="majorHAnsi" w:hAnsiTheme="majorHAnsi"/>
        </w:rPr>
        <w:t>thought</w:t>
      </w:r>
      <w:r w:rsidR="00B2284F">
        <w:rPr>
          <w:rFonts w:asciiTheme="majorHAnsi" w:hAnsiTheme="majorHAnsi"/>
        </w:rPr>
        <w:t xml:space="preserve"> building as light</w:t>
      </w:r>
      <w:r w:rsidR="00E01A12">
        <w:rPr>
          <w:rFonts w:asciiTheme="majorHAnsi" w:hAnsiTheme="majorHAnsi"/>
        </w:rPr>
        <w:t xml:space="preserve"> bulbs burn out.</w:t>
      </w:r>
      <w:r w:rsidR="002A3EB1">
        <w:rPr>
          <w:rFonts w:asciiTheme="majorHAnsi" w:hAnsiTheme="majorHAnsi"/>
        </w:rPr>
        <w:t xml:space="preserve">  It was suggested that we have someone come out to check insulation levels and air sealing in all of our attics.</w:t>
      </w:r>
      <w:r w:rsidR="00543FB7">
        <w:rPr>
          <w:rFonts w:asciiTheme="majorHAnsi" w:hAnsiTheme="majorHAnsi"/>
        </w:rPr>
        <w:t xml:space="preserve">  This was done through Duerst Insulation.  Duerst states we only have 6” of insulation and it should be more.  There are areas that are not covered properly due </w:t>
      </w:r>
      <w:r w:rsidR="00C43FB8">
        <w:rPr>
          <w:rFonts w:asciiTheme="majorHAnsi" w:hAnsiTheme="majorHAnsi"/>
        </w:rPr>
        <w:t>to the wire</w:t>
      </w:r>
      <w:r w:rsidR="003C5AAE">
        <w:rPr>
          <w:rFonts w:asciiTheme="majorHAnsi" w:hAnsiTheme="majorHAnsi"/>
        </w:rPr>
        <w:t xml:space="preserve"> work that was done and that attic doors are not sealed properly.  </w:t>
      </w:r>
      <w:r w:rsidR="00C43FB8">
        <w:rPr>
          <w:rFonts w:asciiTheme="majorHAnsi" w:hAnsiTheme="majorHAnsi"/>
        </w:rPr>
        <w:t>The estimate</w:t>
      </w:r>
      <w:r w:rsidR="003C5AAE">
        <w:rPr>
          <w:rFonts w:asciiTheme="majorHAnsi" w:hAnsiTheme="majorHAnsi"/>
        </w:rPr>
        <w:t xml:space="preserve"> was about $2,500.00</w:t>
      </w:r>
      <w:r w:rsidR="00C43FB8">
        <w:rPr>
          <w:rFonts w:asciiTheme="majorHAnsi" w:hAnsiTheme="majorHAnsi"/>
        </w:rPr>
        <w:t>.</w:t>
      </w:r>
    </w:p>
    <w:p w14:paraId="0A516044" w14:textId="407CC7FC" w:rsidR="00A37C4F" w:rsidRPr="00222744" w:rsidRDefault="000C64A8" w:rsidP="00836260">
      <w:pPr>
        <w:pStyle w:val="ListParagraph"/>
        <w:numPr>
          <w:ilvl w:val="0"/>
          <w:numId w:val="11"/>
        </w:numPr>
        <w:spacing w:before="240" w:after="120"/>
        <w:rPr>
          <w:rFonts w:asciiTheme="majorHAnsi" w:hAnsiTheme="majorHAnsi"/>
        </w:rPr>
      </w:pPr>
      <w:r>
        <w:rPr>
          <w:rFonts w:asciiTheme="majorHAnsi" w:hAnsiTheme="majorHAnsi"/>
        </w:rPr>
        <w:t>Computer and Network Evaluation</w:t>
      </w:r>
      <w:r w:rsidR="00F20A18">
        <w:rPr>
          <w:rFonts w:asciiTheme="majorHAnsi" w:hAnsiTheme="majorHAnsi"/>
        </w:rPr>
        <w:t xml:space="preserve"> </w:t>
      </w:r>
      <w:r w:rsidR="00C43FB8">
        <w:rPr>
          <w:rFonts w:asciiTheme="majorHAnsi" w:hAnsiTheme="majorHAnsi"/>
        </w:rPr>
        <w:t>–</w:t>
      </w:r>
      <w:r w:rsidR="00F20A18">
        <w:rPr>
          <w:rFonts w:asciiTheme="majorHAnsi" w:hAnsiTheme="majorHAnsi"/>
        </w:rPr>
        <w:t xml:space="preserve"> </w:t>
      </w:r>
      <w:proofErr w:type="spellStart"/>
      <w:r w:rsidR="00F20A18">
        <w:rPr>
          <w:rFonts w:asciiTheme="majorHAnsi" w:hAnsiTheme="majorHAnsi"/>
        </w:rPr>
        <w:t>Disarc</w:t>
      </w:r>
      <w:proofErr w:type="spellEnd"/>
      <w:r w:rsidR="00C43FB8">
        <w:rPr>
          <w:rFonts w:asciiTheme="majorHAnsi" w:hAnsiTheme="majorHAnsi"/>
        </w:rPr>
        <w:t xml:space="preserve">.  </w:t>
      </w:r>
      <w:proofErr w:type="spellStart"/>
      <w:r w:rsidR="00C86177">
        <w:rPr>
          <w:rFonts w:asciiTheme="majorHAnsi" w:hAnsiTheme="majorHAnsi"/>
        </w:rPr>
        <w:t>Disarc</w:t>
      </w:r>
      <w:proofErr w:type="spellEnd"/>
      <w:r w:rsidR="00C86177">
        <w:rPr>
          <w:rFonts w:asciiTheme="majorHAnsi" w:hAnsiTheme="majorHAnsi"/>
        </w:rPr>
        <w:t xml:space="preserve"> was asked to do an evaluation since this has not been done in many years.  Concern about HIPAA</w:t>
      </w:r>
      <w:r w:rsidR="00EC5EF4">
        <w:rPr>
          <w:rFonts w:asciiTheme="majorHAnsi" w:hAnsiTheme="majorHAnsi"/>
        </w:rPr>
        <w:t xml:space="preserve"> breaches and due to Medicare rules.  </w:t>
      </w:r>
      <w:proofErr w:type="spellStart"/>
      <w:r w:rsidR="00EC5EF4">
        <w:rPr>
          <w:rFonts w:asciiTheme="majorHAnsi" w:hAnsiTheme="majorHAnsi"/>
        </w:rPr>
        <w:t>Disarc</w:t>
      </w:r>
      <w:proofErr w:type="spellEnd"/>
      <w:r w:rsidR="00EC5EF4">
        <w:rPr>
          <w:rFonts w:asciiTheme="majorHAnsi" w:hAnsiTheme="majorHAnsi"/>
        </w:rPr>
        <w:t xml:space="preserve"> found a computer at end of life, which needs to be</w:t>
      </w:r>
      <w:r w:rsidR="007057C2">
        <w:rPr>
          <w:rFonts w:asciiTheme="majorHAnsi" w:hAnsiTheme="majorHAnsi"/>
        </w:rPr>
        <w:t xml:space="preserve"> replaced, and our firewall and security</w:t>
      </w:r>
      <w:r w:rsidR="00BF5AC1">
        <w:rPr>
          <w:rFonts w:asciiTheme="majorHAnsi" w:hAnsiTheme="majorHAnsi"/>
        </w:rPr>
        <w:t xml:space="preserve"> programs are old and outdated among other things.  Estimate was given to update all computers, security, firewalls, etc.  Holly is checking to see if this can be covered by FAP funds.</w:t>
      </w:r>
    </w:p>
    <w:p w14:paraId="5A003EB4" w14:textId="467D510A" w:rsidR="00836260" w:rsidRPr="00222744" w:rsidRDefault="00836260" w:rsidP="00836260">
      <w:pPr>
        <w:pStyle w:val="ListParagraph"/>
        <w:numPr>
          <w:ilvl w:val="0"/>
          <w:numId w:val="11"/>
        </w:numPr>
        <w:spacing w:before="240" w:after="120"/>
        <w:rPr>
          <w:rFonts w:asciiTheme="majorHAnsi" w:hAnsiTheme="majorHAnsi"/>
        </w:rPr>
      </w:pPr>
      <w:r w:rsidRPr="00222744">
        <w:rPr>
          <w:rFonts w:asciiTheme="majorHAnsi" w:hAnsiTheme="majorHAnsi"/>
        </w:rPr>
        <w:t>FAP Funds</w:t>
      </w:r>
      <w:r w:rsidR="00BF5AC1">
        <w:rPr>
          <w:rFonts w:asciiTheme="majorHAnsi" w:hAnsiTheme="majorHAnsi"/>
        </w:rPr>
        <w:t xml:space="preserve"> </w:t>
      </w:r>
      <w:r w:rsidR="00297D26">
        <w:rPr>
          <w:rFonts w:asciiTheme="majorHAnsi" w:hAnsiTheme="majorHAnsi"/>
        </w:rPr>
        <w:t>–</w:t>
      </w:r>
      <w:r w:rsidR="00BF5AC1">
        <w:rPr>
          <w:rFonts w:asciiTheme="majorHAnsi" w:hAnsiTheme="majorHAnsi"/>
        </w:rPr>
        <w:t xml:space="preserve"> </w:t>
      </w:r>
      <w:r w:rsidR="00297D26">
        <w:rPr>
          <w:rFonts w:asciiTheme="majorHAnsi" w:hAnsiTheme="majorHAnsi"/>
        </w:rPr>
        <w:t xml:space="preserve">We were awarded $32,404.38 from the State.  FAP funds have rules of what you can and </w:t>
      </w:r>
      <w:r w:rsidR="003C5907">
        <w:rPr>
          <w:rFonts w:asciiTheme="majorHAnsi" w:hAnsiTheme="majorHAnsi"/>
        </w:rPr>
        <w:t>cannot</w:t>
      </w:r>
      <w:r w:rsidR="00297D26">
        <w:rPr>
          <w:rFonts w:asciiTheme="majorHAnsi" w:hAnsiTheme="majorHAnsi"/>
        </w:rPr>
        <w:t xml:space="preserve"> spend this money on.  It is currently in it’s own account.</w:t>
      </w:r>
      <w:r w:rsidR="004C53F7">
        <w:rPr>
          <w:rFonts w:asciiTheme="majorHAnsi" w:hAnsiTheme="majorHAnsi"/>
        </w:rPr>
        <w:t xml:space="preserve">  Our current balance of FAP funds </w:t>
      </w:r>
      <w:r w:rsidR="003C5907">
        <w:rPr>
          <w:rFonts w:asciiTheme="majorHAnsi" w:hAnsiTheme="majorHAnsi"/>
        </w:rPr>
        <w:t>is</w:t>
      </w:r>
      <w:r w:rsidR="004C53F7">
        <w:rPr>
          <w:rFonts w:asciiTheme="majorHAnsi" w:hAnsiTheme="majorHAnsi"/>
        </w:rPr>
        <w:t xml:space="preserve"> just over $23,000.00.  We have </w:t>
      </w:r>
      <w:r w:rsidR="003C5907">
        <w:rPr>
          <w:rFonts w:asciiTheme="majorHAnsi" w:hAnsiTheme="majorHAnsi"/>
        </w:rPr>
        <w:t>spent</w:t>
      </w:r>
      <w:r w:rsidR="004C53F7">
        <w:rPr>
          <w:rFonts w:asciiTheme="majorHAnsi" w:hAnsiTheme="majorHAnsi"/>
        </w:rPr>
        <w:t xml:space="preserve"> some of the funds on</w:t>
      </w:r>
      <w:r w:rsidR="00122FE6">
        <w:rPr>
          <w:rFonts w:asciiTheme="majorHAnsi" w:hAnsiTheme="majorHAnsi"/>
        </w:rPr>
        <w:t xml:space="preserve"> equipment:  </w:t>
      </w:r>
      <w:r w:rsidR="003C5907">
        <w:rPr>
          <w:rFonts w:asciiTheme="majorHAnsi" w:hAnsiTheme="majorHAnsi"/>
        </w:rPr>
        <w:t>combi boards</w:t>
      </w:r>
      <w:r w:rsidR="00122FE6">
        <w:rPr>
          <w:rFonts w:asciiTheme="majorHAnsi" w:hAnsiTheme="majorHAnsi"/>
        </w:rPr>
        <w:t xml:space="preserve">, updating some CPR equipment: AED Skill guides, </w:t>
      </w:r>
      <w:r w:rsidR="003C5907">
        <w:rPr>
          <w:rFonts w:asciiTheme="majorHAnsi" w:hAnsiTheme="majorHAnsi"/>
        </w:rPr>
        <w:t xml:space="preserve">Timers for the garage doors through R&amp;R doors, and buying a couch and chairs downstairs.  Holly has emails </w:t>
      </w:r>
      <w:r w:rsidR="003E0D89">
        <w:rPr>
          <w:rFonts w:asciiTheme="majorHAnsi" w:hAnsiTheme="majorHAnsi"/>
        </w:rPr>
        <w:t>into</w:t>
      </w:r>
      <w:r w:rsidR="003C5907">
        <w:rPr>
          <w:rFonts w:asciiTheme="majorHAnsi" w:hAnsiTheme="majorHAnsi"/>
        </w:rPr>
        <w:t xml:space="preserve"> the FAP fund to see if we can use some of this money for the Insulation needed and other building issues.</w:t>
      </w:r>
    </w:p>
    <w:p w14:paraId="2421A365" w14:textId="12B886C6" w:rsidR="00836260" w:rsidRDefault="00836260" w:rsidP="00836260">
      <w:pPr>
        <w:pStyle w:val="ListParagraph"/>
        <w:numPr>
          <w:ilvl w:val="0"/>
          <w:numId w:val="11"/>
        </w:numPr>
        <w:spacing w:before="240" w:after="120"/>
        <w:rPr>
          <w:rFonts w:asciiTheme="majorHAnsi" w:hAnsiTheme="majorHAnsi"/>
        </w:rPr>
      </w:pPr>
      <w:r w:rsidRPr="00222744">
        <w:rPr>
          <w:rFonts w:asciiTheme="majorHAnsi" w:hAnsiTheme="majorHAnsi"/>
        </w:rPr>
        <w:lastRenderedPageBreak/>
        <w:t>Grants</w:t>
      </w:r>
      <w:r w:rsidR="003E0D89">
        <w:rPr>
          <w:rFonts w:asciiTheme="majorHAnsi" w:hAnsiTheme="majorHAnsi"/>
        </w:rPr>
        <w:t>.  We received $1,000 from Kwik Trip and $4,000 from Kalscheur Family Foundation.</w:t>
      </w:r>
    </w:p>
    <w:p w14:paraId="5433E11F" w14:textId="07A0D669" w:rsidR="008519D6" w:rsidRPr="002E4448" w:rsidRDefault="0090309C" w:rsidP="00DC1411">
      <w:pPr>
        <w:pStyle w:val="ListParagraph"/>
        <w:numPr>
          <w:ilvl w:val="0"/>
          <w:numId w:val="11"/>
        </w:numPr>
        <w:spacing w:before="240" w:after="120"/>
        <w:rPr>
          <w:rFonts w:asciiTheme="majorHAnsi" w:hAnsiTheme="majorHAnsi"/>
        </w:rPr>
      </w:pPr>
      <w:r w:rsidRPr="002E4448">
        <w:rPr>
          <w:rFonts w:asciiTheme="majorHAnsi" w:hAnsiTheme="majorHAnsi"/>
        </w:rPr>
        <w:t>2024 excess funds and what has been purchased</w:t>
      </w:r>
      <w:r w:rsidR="003E0D89">
        <w:rPr>
          <w:rFonts w:asciiTheme="majorHAnsi" w:hAnsiTheme="majorHAnsi"/>
        </w:rPr>
        <w:t xml:space="preserve"> </w:t>
      </w:r>
      <w:r w:rsidR="00526CAA">
        <w:rPr>
          <w:rFonts w:asciiTheme="majorHAnsi" w:hAnsiTheme="majorHAnsi"/>
        </w:rPr>
        <w:t>–</w:t>
      </w:r>
      <w:r w:rsidR="003E0D89">
        <w:rPr>
          <w:rFonts w:asciiTheme="majorHAnsi" w:hAnsiTheme="majorHAnsi"/>
        </w:rPr>
        <w:t xml:space="preserve"> </w:t>
      </w:r>
      <w:r w:rsidR="00526CAA">
        <w:rPr>
          <w:rFonts w:asciiTheme="majorHAnsi" w:hAnsiTheme="majorHAnsi"/>
        </w:rPr>
        <w:t>All money has been moved to line item</w:t>
      </w:r>
      <w:r w:rsidR="005245B5">
        <w:rPr>
          <w:rFonts w:asciiTheme="majorHAnsi" w:hAnsiTheme="majorHAnsi"/>
        </w:rPr>
        <w:t>’s agreed upon at last meeting.</w:t>
      </w:r>
    </w:p>
    <w:p w14:paraId="4CBA802B" w14:textId="4FCE5CD6" w:rsidR="00222744" w:rsidRDefault="00222744" w:rsidP="00836260">
      <w:pPr>
        <w:pStyle w:val="ListParagraph"/>
        <w:numPr>
          <w:ilvl w:val="0"/>
          <w:numId w:val="11"/>
        </w:numPr>
        <w:spacing w:before="240" w:after="120"/>
        <w:rPr>
          <w:rFonts w:asciiTheme="majorHAnsi" w:hAnsiTheme="majorHAnsi"/>
        </w:rPr>
      </w:pPr>
      <w:r w:rsidRPr="00222744">
        <w:rPr>
          <w:rFonts w:asciiTheme="majorHAnsi" w:hAnsiTheme="majorHAnsi"/>
        </w:rPr>
        <w:t>Parking at EMS</w:t>
      </w:r>
      <w:r w:rsidR="005245B5">
        <w:rPr>
          <w:rFonts w:asciiTheme="majorHAnsi" w:hAnsiTheme="majorHAnsi"/>
        </w:rPr>
        <w:t xml:space="preserve"> – Holly is concerned that once </w:t>
      </w:r>
      <w:r w:rsidR="009D3541">
        <w:rPr>
          <w:rFonts w:asciiTheme="majorHAnsi" w:hAnsiTheme="majorHAnsi"/>
        </w:rPr>
        <w:t xml:space="preserve">next ambulance comes, staff will not have a place to park come winter.  </w:t>
      </w:r>
      <w:r w:rsidR="008301AE">
        <w:rPr>
          <w:rFonts w:asciiTheme="majorHAnsi" w:hAnsiTheme="majorHAnsi"/>
        </w:rPr>
        <w:t xml:space="preserve">This may not be an issue for a few years, but Holly would like </w:t>
      </w:r>
      <w:r w:rsidR="00BF1DD6">
        <w:rPr>
          <w:rFonts w:asciiTheme="majorHAnsi" w:hAnsiTheme="majorHAnsi"/>
        </w:rPr>
        <w:t>the board</w:t>
      </w:r>
      <w:r w:rsidR="008301AE">
        <w:rPr>
          <w:rFonts w:asciiTheme="majorHAnsi" w:hAnsiTheme="majorHAnsi"/>
        </w:rPr>
        <w:t xml:space="preserve"> to be proactive and come up with a solution prior to problems happening.  Suggest adding </w:t>
      </w:r>
      <w:r w:rsidR="005C6BCB">
        <w:rPr>
          <w:rFonts w:asciiTheme="majorHAnsi" w:hAnsiTheme="majorHAnsi"/>
        </w:rPr>
        <w:t xml:space="preserve">6-8 parking </w:t>
      </w:r>
      <w:r w:rsidR="00BF1DD6">
        <w:rPr>
          <w:rFonts w:asciiTheme="majorHAnsi" w:hAnsiTheme="majorHAnsi"/>
        </w:rPr>
        <w:t>spaces</w:t>
      </w:r>
      <w:r w:rsidR="005C6BCB">
        <w:rPr>
          <w:rFonts w:asciiTheme="majorHAnsi" w:hAnsiTheme="majorHAnsi"/>
        </w:rPr>
        <w:t xml:space="preserve"> behind </w:t>
      </w:r>
      <w:r w:rsidR="00BF1DD6">
        <w:rPr>
          <w:rFonts w:asciiTheme="majorHAnsi" w:hAnsiTheme="majorHAnsi"/>
        </w:rPr>
        <w:t>the building</w:t>
      </w:r>
      <w:r w:rsidR="005C6BCB">
        <w:rPr>
          <w:rFonts w:asciiTheme="majorHAnsi" w:hAnsiTheme="majorHAnsi"/>
        </w:rPr>
        <w:t xml:space="preserve">.  </w:t>
      </w:r>
      <w:r w:rsidR="00BF1DD6">
        <w:rPr>
          <w:rFonts w:asciiTheme="majorHAnsi" w:hAnsiTheme="majorHAnsi"/>
        </w:rPr>
        <w:t>The current</w:t>
      </w:r>
      <w:r w:rsidR="005C6BCB">
        <w:rPr>
          <w:rFonts w:asciiTheme="majorHAnsi" w:hAnsiTheme="majorHAnsi"/>
        </w:rPr>
        <w:t xml:space="preserve"> rule is that EMS can not park in front of </w:t>
      </w:r>
      <w:r w:rsidR="00BF1DD6">
        <w:rPr>
          <w:rFonts w:asciiTheme="majorHAnsi" w:hAnsiTheme="majorHAnsi"/>
        </w:rPr>
        <w:t>buildings</w:t>
      </w:r>
      <w:r w:rsidR="005C6BCB">
        <w:rPr>
          <w:rFonts w:asciiTheme="majorHAnsi" w:hAnsiTheme="majorHAnsi"/>
        </w:rPr>
        <w:t xml:space="preserve"> if it is </w:t>
      </w:r>
      <w:r w:rsidR="00BF1DD6">
        <w:rPr>
          <w:rFonts w:asciiTheme="majorHAnsi" w:hAnsiTheme="majorHAnsi"/>
        </w:rPr>
        <w:t>snowing</w:t>
      </w:r>
      <w:r w:rsidR="005C6BCB">
        <w:rPr>
          <w:rFonts w:asciiTheme="majorHAnsi" w:hAnsiTheme="majorHAnsi"/>
        </w:rPr>
        <w:t xml:space="preserve"> 2 or more inches</w:t>
      </w:r>
      <w:r w:rsidR="007B3271">
        <w:rPr>
          <w:rFonts w:asciiTheme="majorHAnsi" w:hAnsiTheme="majorHAnsi"/>
        </w:rPr>
        <w:t>.</w:t>
      </w:r>
      <w:r w:rsidR="00A80FBC">
        <w:rPr>
          <w:rFonts w:asciiTheme="majorHAnsi" w:hAnsiTheme="majorHAnsi"/>
        </w:rPr>
        <w:t xml:space="preserve">  We can no longer park in Bay’s if we have two rigs.  We </w:t>
      </w:r>
      <w:r w:rsidR="00BF1DD6">
        <w:rPr>
          <w:rFonts w:asciiTheme="majorHAnsi" w:hAnsiTheme="majorHAnsi"/>
        </w:rPr>
        <w:t>cannot</w:t>
      </w:r>
      <w:r w:rsidR="00A80FBC">
        <w:rPr>
          <w:rFonts w:asciiTheme="majorHAnsi" w:hAnsiTheme="majorHAnsi"/>
        </w:rPr>
        <w:t xml:space="preserve"> park in </w:t>
      </w:r>
      <w:r w:rsidR="00BF1DD6">
        <w:rPr>
          <w:rFonts w:asciiTheme="majorHAnsi" w:hAnsiTheme="majorHAnsi"/>
        </w:rPr>
        <w:t>the parking</w:t>
      </w:r>
      <w:r w:rsidR="00A80FBC">
        <w:rPr>
          <w:rFonts w:asciiTheme="majorHAnsi" w:hAnsiTheme="majorHAnsi"/>
        </w:rPr>
        <w:t xml:space="preserve"> lot across from EMS as this is private and Holly did speak with </w:t>
      </w:r>
      <w:r w:rsidR="00BF1DD6">
        <w:rPr>
          <w:rFonts w:asciiTheme="majorHAnsi" w:hAnsiTheme="majorHAnsi"/>
        </w:rPr>
        <w:t>owners,</w:t>
      </w:r>
      <w:r w:rsidR="00A80FBC">
        <w:rPr>
          <w:rFonts w:asciiTheme="majorHAnsi" w:hAnsiTheme="majorHAnsi"/>
        </w:rPr>
        <w:t xml:space="preserve"> and she would </w:t>
      </w:r>
      <w:r w:rsidR="00BF1DD6">
        <w:rPr>
          <w:rFonts w:asciiTheme="majorHAnsi" w:hAnsiTheme="majorHAnsi"/>
        </w:rPr>
        <w:t>appreciate it</w:t>
      </w:r>
      <w:r w:rsidR="00A80FBC">
        <w:rPr>
          <w:rFonts w:asciiTheme="majorHAnsi" w:hAnsiTheme="majorHAnsi"/>
        </w:rPr>
        <w:t xml:space="preserve"> if no one parked their as they do not currently have enough parking </w:t>
      </w:r>
      <w:r w:rsidR="007F0072">
        <w:rPr>
          <w:rFonts w:asciiTheme="majorHAnsi" w:hAnsiTheme="majorHAnsi"/>
        </w:rPr>
        <w:t>spaces</w:t>
      </w:r>
      <w:r w:rsidR="00A80FBC">
        <w:rPr>
          <w:rFonts w:asciiTheme="majorHAnsi" w:hAnsiTheme="majorHAnsi"/>
        </w:rPr>
        <w:t xml:space="preserve"> for current </w:t>
      </w:r>
      <w:r w:rsidR="00BF1DD6">
        <w:rPr>
          <w:rFonts w:asciiTheme="majorHAnsi" w:hAnsiTheme="majorHAnsi"/>
        </w:rPr>
        <w:t>client’s</w:t>
      </w:r>
      <w:r w:rsidR="00A80FBC">
        <w:rPr>
          <w:rFonts w:asciiTheme="majorHAnsi" w:hAnsiTheme="majorHAnsi"/>
        </w:rPr>
        <w:t>.  We can not park at the Post Office.  Holly suggests that maybe we could call TDS</w:t>
      </w:r>
      <w:r w:rsidR="00615851">
        <w:rPr>
          <w:rFonts w:asciiTheme="majorHAnsi" w:hAnsiTheme="majorHAnsi"/>
        </w:rPr>
        <w:t xml:space="preserve"> to see if we could use their driveways.  We rarely see any TDS trucks parked in that</w:t>
      </w:r>
      <w:r w:rsidR="00E61DDC">
        <w:rPr>
          <w:rFonts w:asciiTheme="majorHAnsi" w:hAnsiTheme="majorHAnsi"/>
        </w:rPr>
        <w:t xml:space="preserve"> driveway.  Jay Lengfeld states we could park at the public parking lot across </w:t>
      </w:r>
      <w:r w:rsidR="00BF1DD6">
        <w:rPr>
          <w:rFonts w:asciiTheme="majorHAnsi" w:hAnsiTheme="majorHAnsi"/>
        </w:rPr>
        <w:t xml:space="preserve">from the Vessel.  </w:t>
      </w:r>
      <w:r w:rsidR="00022612">
        <w:rPr>
          <w:rFonts w:asciiTheme="majorHAnsi" w:hAnsiTheme="majorHAnsi"/>
        </w:rPr>
        <w:t>The board</w:t>
      </w:r>
      <w:r w:rsidR="00BF1DD6">
        <w:rPr>
          <w:rFonts w:asciiTheme="majorHAnsi" w:hAnsiTheme="majorHAnsi"/>
        </w:rPr>
        <w:t xml:space="preserve"> feels this is a issue that might affect us </w:t>
      </w:r>
      <w:r w:rsidR="007F0072">
        <w:rPr>
          <w:rFonts w:asciiTheme="majorHAnsi" w:hAnsiTheme="majorHAnsi"/>
        </w:rPr>
        <w:t>3-4 days of a year.</w:t>
      </w:r>
    </w:p>
    <w:p w14:paraId="2B42D208" w14:textId="38B34263" w:rsidR="008225F3" w:rsidRDefault="007F1978" w:rsidP="00836260">
      <w:pPr>
        <w:pStyle w:val="ListParagraph"/>
        <w:numPr>
          <w:ilvl w:val="0"/>
          <w:numId w:val="11"/>
        </w:numPr>
        <w:spacing w:before="240" w:after="120"/>
        <w:rPr>
          <w:rFonts w:asciiTheme="majorHAnsi" w:hAnsiTheme="majorHAnsi"/>
        </w:rPr>
      </w:pPr>
      <w:r>
        <w:rPr>
          <w:rFonts w:asciiTheme="majorHAnsi" w:hAnsiTheme="majorHAnsi"/>
        </w:rPr>
        <w:t>WI GEMT Payments</w:t>
      </w:r>
      <w:r w:rsidR="007F0072">
        <w:rPr>
          <w:rFonts w:asciiTheme="majorHAnsi" w:hAnsiTheme="majorHAnsi"/>
        </w:rPr>
        <w:t xml:space="preserve"> – Holly show’s board some of the pages that will need to be filled out and what </w:t>
      </w:r>
      <w:r w:rsidR="009B43DA">
        <w:rPr>
          <w:rFonts w:asciiTheme="majorHAnsi" w:hAnsiTheme="majorHAnsi"/>
        </w:rPr>
        <w:t>Medicaid is asking for.  We will have to start in 2023 and move forward.</w:t>
      </w:r>
    </w:p>
    <w:p w14:paraId="43B15136" w14:textId="7F25580D" w:rsidR="008F3F3D" w:rsidRDefault="008F3F3D" w:rsidP="00836260">
      <w:pPr>
        <w:pStyle w:val="ListParagraph"/>
        <w:numPr>
          <w:ilvl w:val="0"/>
          <w:numId w:val="11"/>
        </w:numPr>
        <w:spacing w:before="240" w:after="120"/>
        <w:rPr>
          <w:rFonts w:asciiTheme="majorHAnsi" w:hAnsiTheme="majorHAnsi"/>
        </w:rPr>
      </w:pPr>
      <w:r>
        <w:rPr>
          <w:rFonts w:asciiTheme="majorHAnsi" w:hAnsiTheme="majorHAnsi"/>
        </w:rPr>
        <w:t>Peer Support</w:t>
      </w:r>
      <w:r w:rsidR="00C03E8B">
        <w:rPr>
          <w:rFonts w:asciiTheme="majorHAnsi" w:hAnsiTheme="majorHAnsi"/>
        </w:rPr>
        <w:t xml:space="preserve"> for First Responders in Cross Plains</w:t>
      </w:r>
      <w:r w:rsidR="009B43DA">
        <w:rPr>
          <w:rFonts w:asciiTheme="majorHAnsi" w:hAnsiTheme="majorHAnsi"/>
        </w:rPr>
        <w:t xml:space="preserve"> – Brian does a presentation on what we have set up for CPEMS</w:t>
      </w:r>
      <w:r w:rsidR="00620DE5">
        <w:rPr>
          <w:rFonts w:asciiTheme="majorHAnsi" w:hAnsiTheme="majorHAnsi"/>
        </w:rPr>
        <w:t xml:space="preserve">.  </w:t>
      </w:r>
      <w:r w:rsidR="009B43DA">
        <w:rPr>
          <w:rFonts w:asciiTheme="majorHAnsi" w:hAnsiTheme="majorHAnsi"/>
        </w:rPr>
        <w:t>CPF</w:t>
      </w:r>
      <w:r w:rsidR="00620DE5">
        <w:rPr>
          <w:rFonts w:asciiTheme="majorHAnsi" w:hAnsiTheme="majorHAnsi"/>
        </w:rPr>
        <w:t>D</w:t>
      </w:r>
      <w:r w:rsidR="009B43DA">
        <w:rPr>
          <w:rFonts w:asciiTheme="majorHAnsi" w:hAnsiTheme="majorHAnsi"/>
        </w:rPr>
        <w:t xml:space="preserve"> and CPPD</w:t>
      </w:r>
      <w:r w:rsidR="00620DE5">
        <w:rPr>
          <w:rFonts w:asciiTheme="majorHAnsi" w:hAnsiTheme="majorHAnsi"/>
        </w:rPr>
        <w:t xml:space="preserve"> have also </w:t>
      </w:r>
      <w:r w:rsidR="004B7937">
        <w:rPr>
          <w:rFonts w:asciiTheme="majorHAnsi" w:hAnsiTheme="majorHAnsi"/>
        </w:rPr>
        <w:t>joined</w:t>
      </w:r>
      <w:r w:rsidR="00620DE5">
        <w:rPr>
          <w:rFonts w:asciiTheme="majorHAnsi" w:hAnsiTheme="majorHAnsi"/>
        </w:rPr>
        <w:t xml:space="preserve"> to make sure all of our responders are taken care of.  We have </w:t>
      </w:r>
      <w:r w:rsidR="004B7937">
        <w:rPr>
          <w:rFonts w:asciiTheme="majorHAnsi" w:hAnsiTheme="majorHAnsi"/>
        </w:rPr>
        <w:t>contracted with Healthy Minds.</w:t>
      </w:r>
    </w:p>
    <w:p w14:paraId="21681498" w14:textId="794F74A2" w:rsidR="007A5797" w:rsidRDefault="007A5797" w:rsidP="00836260">
      <w:pPr>
        <w:pStyle w:val="ListParagraph"/>
        <w:numPr>
          <w:ilvl w:val="0"/>
          <w:numId w:val="11"/>
        </w:numPr>
        <w:spacing w:before="240" w:after="120"/>
        <w:rPr>
          <w:rFonts w:asciiTheme="majorHAnsi" w:hAnsiTheme="majorHAnsi"/>
        </w:rPr>
      </w:pPr>
      <w:r>
        <w:rPr>
          <w:rFonts w:asciiTheme="majorHAnsi" w:hAnsiTheme="majorHAnsi"/>
        </w:rPr>
        <w:t>Community EMS Program – Presentation</w:t>
      </w:r>
      <w:r w:rsidR="004B7937">
        <w:rPr>
          <w:rFonts w:asciiTheme="majorHAnsi" w:hAnsiTheme="majorHAnsi"/>
        </w:rPr>
        <w:t xml:space="preserve"> given by Brian along with a </w:t>
      </w:r>
      <w:r w:rsidR="00F805F0">
        <w:rPr>
          <w:rFonts w:asciiTheme="majorHAnsi" w:hAnsiTheme="majorHAnsi"/>
        </w:rPr>
        <w:t>timeline</w:t>
      </w:r>
      <w:r w:rsidR="004B7937">
        <w:rPr>
          <w:rFonts w:asciiTheme="majorHAnsi" w:hAnsiTheme="majorHAnsi"/>
        </w:rPr>
        <w:t xml:space="preserve"> of when this should start.  Jay Lengfeld raises </w:t>
      </w:r>
      <w:r w:rsidR="00F805F0">
        <w:rPr>
          <w:rFonts w:asciiTheme="majorHAnsi" w:hAnsiTheme="majorHAnsi"/>
        </w:rPr>
        <w:t>concern</w:t>
      </w:r>
      <w:r w:rsidR="004B7937">
        <w:rPr>
          <w:rFonts w:asciiTheme="majorHAnsi" w:hAnsiTheme="majorHAnsi"/>
        </w:rPr>
        <w:t xml:space="preserve"> about billing everyone for this service.  He feels </w:t>
      </w:r>
      <w:r w:rsidR="00C8169B">
        <w:rPr>
          <w:rFonts w:asciiTheme="majorHAnsi" w:hAnsiTheme="majorHAnsi"/>
        </w:rPr>
        <w:t xml:space="preserve">that </w:t>
      </w:r>
      <w:r w:rsidR="00D86503">
        <w:rPr>
          <w:rFonts w:asciiTheme="majorHAnsi" w:hAnsiTheme="majorHAnsi"/>
        </w:rPr>
        <w:t>there</w:t>
      </w:r>
      <w:r w:rsidR="00C8169B">
        <w:rPr>
          <w:rFonts w:asciiTheme="majorHAnsi" w:hAnsiTheme="majorHAnsi"/>
        </w:rPr>
        <w:t xml:space="preserve"> should be two different policies.  One for billing people who need medical attention and that there should be </w:t>
      </w:r>
      <w:r w:rsidR="00D86503">
        <w:rPr>
          <w:rFonts w:asciiTheme="majorHAnsi" w:hAnsiTheme="majorHAnsi"/>
        </w:rPr>
        <w:t>community</w:t>
      </w:r>
      <w:r w:rsidR="00C8169B">
        <w:rPr>
          <w:rFonts w:asciiTheme="majorHAnsi" w:hAnsiTheme="majorHAnsi"/>
        </w:rPr>
        <w:t xml:space="preserve"> support/outreach</w:t>
      </w:r>
      <w:r w:rsidR="00D86503">
        <w:rPr>
          <w:rFonts w:asciiTheme="majorHAnsi" w:hAnsiTheme="majorHAnsi"/>
        </w:rPr>
        <w:t xml:space="preserve"> for people who </w:t>
      </w:r>
      <w:r w:rsidR="008F264D">
        <w:rPr>
          <w:rFonts w:asciiTheme="majorHAnsi" w:hAnsiTheme="majorHAnsi"/>
        </w:rPr>
        <w:t>just need support</w:t>
      </w:r>
      <w:r w:rsidR="00331A62">
        <w:rPr>
          <w:rFonts w:asciiTheme="majorHAnsi" w:hAnsiTheme="majorHAnsi"/>
        </w:rPr>
        <w:t xml:space="preserve"> and to be connected to resources</w:t>
      </w:r>
      <w:r w:rsidR="00EB7941">
        <w:rPr>
          <w:rFonts w:asciiTheme="majorHAnsi" w:hAnsiTheme="majorHAnsi"/>
        </w:rPr>
        <w:t>, s</w:t>
      </w:r>
      <w:r w:rsidR="008F264D">
        <w:rPr>
          <w:rFonts w:asciiTheme="majorHAnsi" w:hAnsiTheme="majorHAnsi"/>
        </w:rPr>
        <w:t xml:space="preserve">uch as our most vulnerable </w:t>
      </w:r>
      <w:r w:rsidR="00D943D9">
        <w:rPr>
          <w:rFonts w:asciiTheme="majorHAnsi" w:hAnsiTheme="majorHAnsi"/>
        </w:rPr>
        <w:t xml:space="preserve">community members that have hording issues.  Jay is worried that if we bill some of these </w:t>
      </w:r>
      <w:r w:rsidR="00EB7941">
        <w:rPr>
          <w:rFonts w:asciiTheme="majorHAnsi" w:hAnsiTheme="majorHAnsi"/>
        </w:rPr>
        <w:t>people,</w:t>
      </w:r>
      <w:r w:rsidR="00331A62">
        <w:rPr>
          <w:rFonts w:asciiTheme="majorHAnsi" w:hAnsiTheme="majorHAnsi"/>
        </w:rPr>
        <w:t xml:space="preserve"> they will no longer call us for help, or they will stop reaching out.</w:t>
      </w:r>
      <w:r w:rsidR="00EB7941">
        <w:rPr>
          <w:rFonts w:asciiTheme="majorHAnsi" w:hAnsiTheme="majorHAnsi"/>
        </w:rPr>
        <w:t xml:space="preserve">  All agree and we will make sure to show clearly in SOP’s</w:t>
      </w:r>
      <w:r w:rsidR="0084431B">
        <w:rPr>
          <w:rFonts w:asciiTheme="majorHAnsi" w:hAnsiTheme="majorHAnsi"/>
        </w:rPr>
        <w:t xml:space="preserve"> who gets billed for what service and what services will be community outreach.</w:t>
      </w:r>
    </w:p>
    <w:p w14:paraId="281E6874" w14:textId="34B9A02F" w:rsidR="007A5797" w:rsidRDefault="007A5797" w:rsidP="00836260">
      <w:pPr>
        <w:pStyle w:val="ListParagraph"/>
        <w:numPr>
          <w:ilvl w:val="0"/>
          <w:numId w:val="11"/>
        </w:numPr>
        <w:spacing w:before="240" w:after="120"/>
        <w:rPr>
          <w:rFonts w:asciiTheme="majorHAnsi" w:hAnsiTheme="majorHAnsi"/>
        </w:rPr>
      </w:pPr>
      <w:r>
        <w:rPr>
          <w:rFonts w:asciiTheme="majorHAnsi" w:hAnsiTheme="majorHAnsi"/>
        </w:rPr>
        <w:t>UW</w:t>
      </w:r>
      <w:r w:rsidR="00A26FAD">
        <w:rPr>
          <w:rFonts w:asciiTheme="majorHAnsi" w:hAnsiTheme="majorHAnsi"/>
        </w:rPr>
        <w:t xml:space="preserve"> Madison </w:t>
      </w:r>
      <w:r w:rsidR="000D2169">
        <w:rPr>
          <w:rFonts w:asciiTheme="majorHAnsi" w:hAnsiTheme="majorHAnsi"/>
        </w:rPr>
        <w:t>–</w:t>
      </w:r>
      <w:r w:rsidR="00A26FAD">
        <w:rPr>
          <w:rFonts w:asciiTheme="majorHAnsi" w:hAnsiTheme="majorHAnsi"/>
        </w:rPr>
        <w:t xml:space="preserve"> Volunteers</w:t>
      </w:r>
      <w:r w:rsidR="0084431B">
        <w:rPr>
          <w:rFonts w:asciiTheme="majorHAnsi" w:hAnsiTheme="majorHAnsi"/>
        </w:rPr>
        <w:t xml:space="preserve"> – Brian gives presentation on how CPEMS has partnered with UW</w:t>
      </w:r>
      <w:r w:rsidR="00641851">
        <w:rPr>
          <w:rFonts w:asciiTheme="majorHAnsi" w:hAnsiTheme="majorHAnsi"/>
        </w:rPr>
        <w:t xml:space="preserve"> Madison a</w:t>
      </w:r>
      <w:r w:rsidR="009B7157">
        <w:rPr>
          <w:rFonts w:asciiTheme="majorHAnsi" w:hAnsiTheme="majorHAnsi"/>
        </w:rPr>
        <w:t>dvisors</w:t>
      </w:r>
      <w:r w:rsidR="00F93415">
        <w:rPr>
          <w:rFonts w:asciiTheme="majorHAnsi" w:hAnsiTheme="majorHAnsi"/>
        </w:rPr>
        <w:t xml:space="preserve"> for the EMT Experience program.  This is the same program that Mt. Horeb runs, however, CPEMs will get 2 volunteers per year</w:t>
      </w:r>
      <w:r w:rsidR="00ED39F8">
        <w:rPr>
          <w:rFonts w:asciiTheme="majorHAnsi" w:hAnsiTheme="majorHAnsi"/>
        </w:rPr>
        <w:t>.  Our first 2 people start this fall.</w:t>
      </w:r>
    </w:p>
    <w:p w14:paraId="58C56C32" w14:textId="77777777" w:rsidR="00ED39F8" w:rsidRDefault="00ED39F8" w:rsidP="00ED39F8">
      <w:pPr>
        <w:pStyle w:val="ListParagraph"/>
        <w:spacing w:before="240" w:after="120"/>
        <w:ind w:left="1440"/>
        <w:rPr>
          <w:rFonts w:asciiTheme="majorHAnsi" w:hAnsiTheme="majorHAnsi"/>
        </w:rPr>
      </w:pPr>
    </w:p>
    <w:p w14:paraId="679C19F1" w14:textId="5D1A6CC7" w:rsidR="00ED39F8" w:rsidRDefault="00D84372" w:rsidP="00ED39F8">
      <w:pPr>
        <w:pStyle w:val="ListParagraph"/>
        <w:spacing w:before="240" w:after="120"/>
        <w:ind w:left="1440"/>
        <w:rPr>
          <w:rFonts w:asciiTheme="majorHAnsi" w:hAnsiTheme="majorHAnsi"/>
        </w:rPr>
      </w:pPr>
      <w:r>
        <w:rPr>
          <w:rFonts w:asciiTheme="majorHAnsi" w:hAnsiTheme="majorHAnsi"/>
        </w:rPr>
        <w:t xml:space="preserve">Jay Lengfeld makes a motion to move to closed session.  Dave Laufenberg seconds this motion.  Roll Call Vote:  Jay Lengfeld – Yes, </w:t>
      </w:r>
      <w:r w:rsidR="003A7154">
        <w:rPr>
          <w:rFonts w:asciiTheme="majorHAnsi" w:hAnsiTheme="majorHAnsi"/>
        </w:rPr>
        <w:t xml:space="preserve">Dave Laufenberg – Yes, Mike Statz- Yes, Greg Hyer – Yes.  Motion passes.  </w:t>
      </w:r>
      <w:r w:rsidR="009223A2">
        <w:rPr>
          <w:rFonts w:asciiTheme="majorHAnsi" w:hAnsiTheme="majorHAnsi"/>
        </w:rPr>
        <w:t>The room</w:t>
      </w:r>
      <w:r w:rsidR="003A7154">
        <w:rPr>
          <w:rFonts w:asciiTheme="majorHAnsi" w:hAnsiTheme="majorHAnsi"/>
        </w:rPr>
        <w:t xml:space="preserve"> is cleared and doors closed.  Closed Session starts at 8:45 p.m.</w:t>
      </w:r>
    </w:p>
    <w:p w14:paraId="6F0644DA" w14:textId="77777777" w:rsidR="000D2169" w:rsidRDefault="000D2169" w:rsidP="000D2169">
      <w:pPr>
        <w:pStyle w:val="ListParagraph"/>
        <w:spacing w:before="240" w:after="120"/>
        <w:ind w:left="1440"/>
        <w:rPr>
          <w:rFonts w:asciiTheme="majorHAnsi" w:hAnsiTheme="majorHAnsi"/>
        </w:rPr>
      </w:pPr>
    </w:p>
    <w:p w14:paraId="0A8B21DF" w14:textId="7C5F3919" w:rsidR="000D2169" w:rsidRPr="000D2169" w:rsidRDefault="000D2169" w:rsidP="000D2169">
      <w:pPr>
        <w:pStyle w:val="ListParagraph"/>
        <w:numPr>
          <w:ilvl w:val="0"/>
          <w:numId w:val="3"/>
        </w:numPr>
        <w:spacing w:before="240" w:after="120"/>
        <w:rPr>
          <w:rFonts w:asciiTheme="majorHAnsi" w:hAnsiTheme="majorHAnsi"/>
          <w:b/>
          <w:bCs/>
          <w:u w:val="single"/>
        </w:rPr>
      </w:pPr>
      <w:r w:rsidRPr="000D2169">
        <w:rPr>
          <w:rFonts w:asciiTheme="majorHAnsi" w:hAnsiTheme="majorHAnsi"/>
          <w:b/>
          <w:bCs/>
          <w:u w:val="single"/>
        </w:rPr>
        <w:t>Closed session to discuss personnel.</w:t>
      </w:r>
    </w:p>
    <w:p w14:paraId="6CCB5CCB" w14:textId="6A80D7E3" w:rsidR="000D2169" w:rsidRDefault="000D2169" w:rsidP="000D2169">
      <w:pPr>
        <w:pStyle w:val="ListParagraph"/>
        <w:spacing w:after="160" w:line="259" w:lineRule="auto"/>
        <w:ind w:left="1080"/>
        <w:rPr>
          <w:rFonts w:ascii="Cambria" w:hAnsi="Cambria"/>
        </w:rPr>
      </w:pPr>
      <w:r w:rsidRPr="000D2169">
        <w:rPr>
          <w:rFonts w:ascii="Cambria" w:hAnsi="Cambria"/>
        </w:rPr>
        <w:t>The EMS Board will meet in closed session pursuant to 19.85 (1)(f) ) of Wisconsin Status to consider employment, promotion, compensation, or performance evaluation data of any public employee over which the governmental body has jurisdiction or exercises responsibility.</w:t>
      </w:r>
    </w:p>
    <w:p w14:paraId="4B6898B1" w14:textId="77777777" w:rsidR="003A7154" w:rsidRDefault="003A7154" w:rsidP="000D2169">
      <w:pPr>
        <w:pStyle w:val="ListParagraph"/>
        <w:spacing w:after="160" w:line="259" w:lineRule="auto"/>
        <w:ind w:left="1080"/>
        <w:rPr>
          <w:rFonts w:ascii="Cambria" w:hAnsi="Cambria"/>
        </w:rPr>
      </w:pPr>
    </w:p>
    <w:p w14:paraId="2886D144" w14:textId="2E1D6963" w:rsidR="003A7154" w:rsidRPr="000D2169" w:rsidRDefault="002B2D1C" w:rsidP="000D2169">
      <w:pPr>
        <w:pStyle w:val="ListParagraph"/>
        <w:spacing w:after="160" w:line="259" w:lineRule="auto"/>
        <w:ind w:left="1080"/>
        <w:rPr>
          <w:rFonts w:ascii="Cambria" w:hAnsi="Cambria"/>
        </w:rPr>
      </w:pPr>
      <w:r>
        <w:rPr>
          <w:rFonts w:ascii="Cambria" w:hAnsi="Cambria"/>
        </w:rPr>
        <w:t xml:space="preserve">Greg Hyer makes a motion to return to Open Session at 9:03 p.m.  Dave Laufenberg Seconds this.  </w:t>
      </w:r>
      <w:r w:rsidR="001F5A3A">
        <w:rPr>
          <w:rFonts w:ascii="Cambria" w:hAnsi="Cambria"/>
        </w:rPr>
        <w:t>Motion passes.</w:t>
      </w:r>
    </w:p>
    <w:p w14:paraId="68D87566" w14:textId="50B3C8E3" w:rsidR="000D2169" w:rsidRPr="000D2169" w:rsidRDefault="000D2169" w:rsidP="000D2169">
      <w:pPr>
        <w:pStyle w:val="ListParagraph"/>
        <w:spacing w:before="240" w:after="120"/>
        <w:ind w:left="1080"/>
        <w:rPr>
          <w:rFonts w:asciiTheme="majorHAnsi" w:hAnsiTheme="majorHAnsi"/>
        </w:rPr>
      </w:pPr>
    </w:p>
    <w:p w14:paraId="458B0804" w14:textId="3EF6E64D" w:rsidR="00B23832" w:rsidRPr="002E5645" w:rsidRDefault="00B23832" w:rsidP="00222744">
      <w:pPr>
        <w:pStyle w:val="ListParagraph"/>
        <w:spacing w:before="240" w:after="120"/>
        <w:ind w:left="1080"/>
        <w:rPr>
          <w:rFonts w:asciiTheme="majorHAnsi" w:hAnsiTheme="majorHAnsi"/>
        </w:rPr>
      </w:pPr>
    </w:p>
    <w:p w14:paraId="042922D3" w14:textId="489B951A" w:rsidR="00210365" w:rsidRPr="00B65066" w:rsidRDefault="00210365" w:rsidP="1473AE34">
      <w:pPr>
        <w:pStyle w:val="ListParagraph"/>
        <w:numPr>
          <w:ilvl w:val="0"/>
          <w:numId w:val="3"/>
        </w:numPr>
        <w:spacing w:after="120"/>
        <w:rPr>
          <w:rFonts w:asciiTheme="majorHAnsi" w:hAnsiTheme="majorHAnsi"/>
          <w:u w:val="single"/>
        </w:rPr>
      </w:pPr>
      <w:r w:rsidRPr="00B1779D">
        <w:rPr>
          <w:rFonts w:asciiTheme="majorHAnsi" w:hAnsiTheme="majorHAnsi"/>
          <w:b/>
          <w:bCs/>
          <w:u w:val="single"/>
        </w:rPr>
        <w:t>Adjournment:</w:t>
      </w:r>
      <w:r w:rsidR="4087036C" w:rsidRPr="00B1779D">
        <w:rPr>
          <w:rFonts w:asciiTheme="majorHAnsi" w:hAnsiTheme="majorHAnsi"/>
          <w:b/>
          <w:bCs/>
          <w:u w:val="single"/>
        </w:rPr>
        <w:t xml:space="preserve"> </w:t>
      </w:r>
      <w:r w:rsidR="4087036C" w:rsidRPr="00B1779D">
        <w:rPr>
          <w:rFonts w:asciiTheme="majorHAnsi" w:hAnsiTheme="majorHAnsi"/>
          <w:b/>
          <w:bCs/>
        </w:rPr>
        <w:t xml:space="preserve"> </w:t>
      </w:r>
      <w:r w:rsidR="001F5A3A" w:rsidRPr="00B65066">
        <w:rPr>
          <w:rFonts w:asciiTheme="majorHAnsi" w:hAnsiTheme="majorHAnsi"/>
        </w:rPr>
        <w:t>Mike Statz makes a motion to adjourn meeting at 9:05 p.m. Jay Lengfeld seconds this.</w:t>
      </w:r>
      <w:r w:rsidR="00B65066" w:rsidRPr="00B65066">
        <w:rPr>
          <w:rFonts w:asciiTheme="majorHAnsi" w:hAnsiTheme="majorHAnsi"/>
        </w:rPr>
        <w:t xml:space="preserve">  Motion passes, meeting adjourned.</w:t>
      </w:r>
    </w:p>
    <w:p w14:paraId="26FE0B00" w14:textId="77777777" w:rsidR="00D33FAF" w:rsidRPr="00D33FAF" w:rsidRDefault="00D33FAF" w:rsidP="00D33FAF">
      <w:pPr>
        <w:spacing w:after="120"/>
        <w:rPr>
          <w:rFonts w:asciiTheme="majorHAnsi" w:hAnsiTheme="majorHAnsi"/>
          <w:b/>
          <w:bCs/>
          <w:u w:val="single"/>
        </w:rPr>
      </w:pPr>
    </w:p>
    <w:p w14:paraId="310F858F" w14:textId="465933AF" w:rsidR="00D65EB1" w:rsidRPr="00D42CC5" w:rsidRDefault="00D65EB1" w:rsidP="00D65EB1">
      <w:pPr>
        <w:pStyle w:val="ListParagraph"/>
        <w:spacing w:after="120"/>
        <w:ind w:left="1080"/>
        <w:rPr>
          <w:rFonts w:asciiTheme="majorHAnsi" w:hAnsiTheme="majorHAnsi"/>
          <w:u w:val="single"/>
        </w:rPr>
      </w:pPr>
      <w:r w:rsidRPr="00210365">
        <w:rPr>
          <w:noProof/>
        </w:rPr>
        <w:lastRenderedPageBreak/>
        <mc:AlternateContent>
          <mc:Choice Requires="wps">
            <w:drawing>
              <wp:anchor distT="0" distB="0" distL="114300" distR="114300" simplePos="0" relativeHeight="251658240" behindDoc="0" locked="0" layoutInCell="1" allowOverlap="1" wp14:anchorId="543DAACC" wp14:editId="342542D1">
                <wp:simplePos x="0" y="0"/>
                <wp:positionH relativeFrom="column">
                  <wp:posOffset>34290</wp:posOffset>
                </wp:positionH>
                <wp:positionV relativeFrom="paragraph">
                  <wp:posOffset>6985</wp:posOffset>
                </wp:positionV>
                <wp:extent cx="6881360" cy="1403985"/>
                <wp:effectExtent l="12700" t="12700" r="1524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136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20C9826" w14:textId="5B91F1CA" w:rsidR="00210365" w:rsidRDefault="00210365" w:rsidP="00997426">
                            <w:pPr>
                              <w:spacing w:after="0" w:line="240" w:lineRule="auto"/>
                              <w:rPr>
                                <w:b/>
                                <w:i/>
                              </w:rPr>
                            </w:pPr>
                            <w:r w:rsidRPr="00DD36D0">
                              <w:rPr>
                                <w:b/>
                                <w:i/>
                              </w:rPr>
                              <w:t xml:space="preserve">Persons requiring an interpreter, materials or alternate formats or other accommodation to access this meeting are encouraged to contact the </w:t>
                            </w:r>
                            <w:r w:rsidR="006314FC">
                              <w:rPr>
                                <w:b/>
                                <w:i/>
                              </w:rPr>
                              <w:t>EMS Chief at</w:t>
                            </w:r>
                            <w:r w:rsidRPr="00DD36D0">
                              <w:rPr>
                                <w:b/>
                                <w:i/>
                              </w:rPr>
                              <w:t xml:space="preserve"> 608-798-2720 at least 72 hours prior to the meeting.</w:t>
                            </w:r>
                          </w:p>
                          <w:p w14:paraId="1835DA46" w14:textId="77777777" w:rsidR="00997426" w:rsidRDefault="00997426" w:rsidP="00997426">
                            <w:pPr>
                              <w:spacing w:after="0"/>
                              <w:rPr>
                                <w:b/>
                                <w:i/>
                              </w:rPr>
                            </w:pPr>
                          </w:p>
                          <w:p w14:paraId="51A7E567" w14:textId="267D7274" w:rsidR="00DD36D0" w:rsidRPr="00DD36D0" w:rsidRDefault="00256A49">
                            <w:r>
                              <w:t xml:space="preserve">Agenda </w:t>
                            </w:r>
                            <w:r w:rsidR="00DD36D0">
                              <w:t>Approved by EMS Board Presiden</w:t>
                            </w:r>
                            <w:r>
                              <w:t xml:space="preserve">t:  </w:t>
                            </w:r>
                            <w:r w:rsidR="006314FC">
                              <w:t>Greg Hyer</w:t>
                            </w:r>
                            <w:r>
                              <w:t>, Chair, Town of Cross Plains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3DAACC" id="_x0000_t202" coordsize="21600,21600" o:spt="202" path="m,l,21600r21600,l21600,xe">
                <v:stroke joinstyle="miter"/>
                <v:path gradientshapeok="t" o:connecttype="rect"/>
              </v:shapetype>
              <v:shape id="Text Box 2" o:spid="_x0000_s1026" type="#_x0000_t202" style="position:absolute;left:0;text-align:left;margin-left:2.7pt;margin-top:.55pt;width:541.8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" fillcolor="white [3201]" strokecolor="#4f81bd [3204]" strokeweight="2pt">
                <v:textbox style="mso-fit-shape-to-text:t">
                  <w:txbxContent>
                    <w:p w14:paraId="620C9826" w14:textId="5B91F1CA" w:rsidR="00210365" w:rsidRDefault="00210365" w:rsidP="00997426">
                      <w:pPr>
                        <w:spacing w:after="0" w:line="240" w:lineRule="auto"/>
                        <w:rPr>
                          <w:b/>
                          <w:i/>
                        </w:rPr>
                      </w:pPr>
                      <w:r w:rsidRPr="00DD36D0">
                        <w:rPr>
                          <w:b/>
                          <w:i/>
                        </w:rPr>
                        <w:t xml:space="preserve">Persons requiring an interpreter, materials or alternate formats or other accommodation to access this meeting are encouraged to contact the </w:t>
                      </w:r>
                      <w:r w:rsidR="006314FC">
                        <w:rPr>
                          <w:b/>
                          <w:i/>
                        </w:rPr>
                        <w:t>EMS Chief at</w:t>
                      </w:r>
                      <w:r w:rsidRPr="00DD36D0">
                        <w:rPr>
                          <w:b/>
                          <w:i/>
                        </w:rPr>
                        <w:t xml:space="preserve"> 608-798-2720 at least 72 hours prior to the meeting.</w:t>
                      </w:r>
                    </w:p>
                    <w:p w14:paraId="1835DA46" w14:textId="77777777" w:rsidR="00997426" w:rsidRDefault="00997426" w:rsidP="00997426">
                      <w:pPr>
                        <w:spacing w:after="0"/>
                        <w:rPr>
                          <w:b/>
                          <w:i/>
                        </w:rPr>
                      </w:pPr>
                    </w:p>
                    <w:p w14:paraId="51A7E567" w14:textId="267D7274" w:rsidR="00DD36D0" w:rsidRPr="00DD36D0" w:rsidRDefault="00256A49">
                      <w:r>
                        <w:t xml:space="preserve">Agenda </w:t>
                      </w:r>
                      <w:r w:rsidR="00DD36D0">
                        <w:t>Approved by EMS Board Presiden</w:t>
                      </w:r>
                      <w:r>
                        <w:t xml:space="preserve">t:  </w:t>
                      </w:r>
                      <w:r w:rsidR="006314FC">
                        <w:t>Greg Hyer</w:t>
                      </w:r>
                      <w:r>
                        <w:t>, Chair, Town of Cross Plains</w:t>
                      </w:r>
                    </w:p>
                  </w:txbxContent>
                </v:textbox>
              </v:shape>
            </w:pict>
          </mc:Fallback>
        </mc:AlternateContent>
      </w:r>
    </w:p>
    <w:p w14:paraId="05819F94" w14:textId="77777777" w:rsidR="00D42CC5" w:rsidRPr="00E5756A" w:rsidRDefault="00D42CC5" w:rsidP="00D42CC5">
      <w:pPr>
        <w:pStyle w:val="ListParagraph"/>
        <w:spacing w:after="120"/>
        <w:ind w:left="1080"/>
        <w:rPr>
          <w:rFonts w:asciiTheme="majorHAnsi" w:hAnsiTheme="majorHAnsi"/>
          <w:u w:val="single"/>
        </w:rPr>
      </w:pPr>
    </w:p>
    <w:sectPr w:rsidR="00D42CC5" w:rsidRPr="00E5756A" w:rsidSect="00F14EC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AB0C" w14:textId="77777777" w:rsidR="00D56CCB" w:rsidRDefault="00D56CCB" w:rsidP="00BD2966">
      <w:pPr>
        <w:spacing w:after="0" w:line="240" w:lineRule="auto"/>
      </w:pPr>
      <w:r>
        <w:separator/>
      </w:r>
    </w:p>
  </w:endnote>
  <w:endnote w:type="continuationSeparator" w:id="0">
    <w:p w14:paraId="280B13CE" w14:textId="77777777" w:rsidR="00D56CCB" w:rsidRDefault="00D56CCB" w:rsidP="00BD2966">
      <w:pPr>
        <w:spacing w:after="0" w:line="240" w:lineRule="auto"/>
      </w:pPr>
      <w:r>
        <w:continuationSeparator/>
      </w:r>
    </w:p>
  </w:endnote>
  <w:endnote w:type="continuationNotice" w:id="1">
    <w:p w14:paraId="3EB60830" w14:textId="77777777" w:rsidR="00D56CCB" w:rsidRDefault="00D56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5283" w14:textId="77777777" w:rsidR="00165EAE" w:rsidRDefault="00165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CF93" w14:textId="77777777" w:rsidR="00165EAE" w:rsidRDefault="00165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71A" w14:textId="77777777" w:rsidR="00165EAE" w:rsidRDefault="00165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4AD2" w14:textId="77777777" w:rsidR="00D56CCB" w:rsidRDefault="00D56CCB" w:rsidP="00BD2966">
      <w:pPr>
        <w:spacing w:after="0" w:line="240" w:lineRule="auto"/>
      </w:pPr>
      <w:r>
        <w:separator/>
      </w:r>
    </w:p>
  </w:footnote>
  <w:footnote w:type="continuationSeparator" w:id="0">
    <w:p w14:paraId="0E231CFD" w14:textId="77777777" w:rsidR="00D56CCB" w:rsidRDefault="00D56CCB" w:rsidP="00BD2966">
      <w:pPr>
        <w:spacing w:after="0" w:line="240" w:lineRule="auto"/>
      </w:pPr>
      <w:r>
        <w:continuationSeparator/>
      </w:r>
    </w:p>
  </w:footnote>
  <w:footnote w:type="continuationNotice" w:id="1">
    <w:p w14:paraId="69826734" w14:textId="77777777" w:rsidR="00D56CCB" w:rsidRDefault="00D56C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F121" w14:textId="77777777" w:rsidR="00165EAE" w:rsidRDefault="00165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7876" w14:textId="16478073" w:rsidR="00BD2966" w:rsidRDefault="00BD2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7C30" w14:textId="77777777" w:rsidR="00165EAE" w:rsidRDefault="00165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D12"/>
    <w:multiLevelType w:val="hybridMultilevel"/>
    <w:tmpl w:val="5C92D3F4"/>
    <w:lvl w:ilvl="0" w:tplc="7F6AAD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742318"/>
    <w:multiLevelType w:val="hybridMultilevel"/>
    <w:tmpl w:val="108C2ED8"/>
    <w:lvl w:ilvl="0" w:tplc="5EC052D2">
      <w:start w:val="2"/>
      <w:numFmt w:val="upperRoman"/>
      <w:lvlText w:val="%1."/>
      <w:lvlJc w:val="right"/>
      <w:pPr>
        <w:tabs>
          <w:tab w:val="num" w:pos="720"/>
        </w:tabs>
        <w:ind w:left="720" w:hanging="360"/>
      </w:pPr>
    </w:lvl>
    <w:lvl w:ilvl="1" w:tplc="CFDE02A0" w:tentative="1">
      <w:start w:val="1"/>
      <w:numFmt w:val="decimal"/>
      <w:lvlText w:val="%2."/>
      <w:lvlJc w:val="left"/>
      <w:pPr>
        <w:tabs>
          <w:tab w:val="num" w:pos="1440"/>
        </w:tabs>
        <w:ind w:left="1440" w:hanging="360"/>
      </w:pPr>
    </w:lvl>
    <w:lvl w:ilvl="2" w:tplc="05C48EFA" w:tentative="1">
      <w:start w:val="1"/>
      <w:numFmt w:val="decimal"/>
      <w:lvlText w:val="%3."/>
      <w:lvlJc w:val="left"/>
      <w:pPr>
        <w:tabs>
          <w:tab w:val="num" w:pos="2160"/>
        </w:tabs>
        <w:ind w:left="2160" w:hanging="360"/>
      </w:pPr>
    </w:lvl>
    <w:lvl w:ilvl="3" w:tplc="8AFC68C0" w:tentative="1">
      <w:start w:val="1"/>
      <w:numFmt w:val="decimal"/>
      <w:lvlText w:val="%4."/>
      <w:lvlJc w:val="left"/>
      <w:pPr>
        <w:tabs>
          <w:tab w:val="num" w:pos="2880"/>
        </w:tabs>
        <w:ind w:left="2880" w:hanging="360"/>
      </w:pPr>
    </w:lvl>
    <w:lvl w:ilvl="4" w:tplc="F55A3C14" w:tentative="1">
      <w:start w:val="1"/>
      <w:numFmt w:val="decimal"/>
      <w:lvlText w:val="%5."/>
      <w:lvlJc w:val="left"/>
      <w:pPr>
        <w:tabs>
          <w:tab w:val="num" w:pos="3600"/>
        </w:tabs>
        <w:ind w:left="3600" w:hanging="360"/>
      </w:pPr>
    </w:lvl>
    <w:lvl w:ilvl="5" w:tplc="45B4754A" w:tentative="1">
      <w:start w:val="1"/>
      <w:numFmt w:val="decimal"/>
      <w:lvlText w:val="%6."/>
      <w:lvlJc w:val="left"/>
      <w:pPr>
        <w:tabs>
          <w:tab w:val="num" w:pos="4320"/>
        </w:tabs>
        <w:ind w:left="4320" w:hanging="360"/>
      </w:pPr>
    </w:lvl>
    <w:lvl w:ilvl="6" w:tplc="25C0B894" w:tentative="1">
      <w:start w:val="1"/>
      <w:numFmt w:val="decimal"/>
      <w:lvlText w:val="%7."/>
      <w:lvlJc w:val="left"/>
      <w:pPr>
        <w:tabs>
          <w:tab w:val="num" w:pos="5040"/>
        </w:tabs>
        <w:ind w:left="5040" w:hanging="360"/>
      </w:pPr>
    </w:lvl>
    <w:lvl w:ilvl="7" w:tplc="7B62BA04" w:tentative="1">
      <w:start w:val="1"/>
      <w:numFmt w:val="decimal"/>
      <w:lvlText w:val="%8."/>
      <w:lvlJc w:val="left"/>
      <w:pPr>
        <w:tabs>
          <w:tab w:val="num" w:pos="5760"/>
        </w:tabs>
        <w:ind w:left="5760" w:hanging="360"/>
      </w:pPr>
    </w:lvl>
    <w:lvl w:ilvl="8" w:tplc="A9047022" w:tentative="1">
      <w:start w:val="1"/>
      <w:numFmt w:val="decimal"/>
      <w:lvlText w:val="%9."/>
      <w:lvlJc w:val="left"/>
      <w:pPr>
        <w:tabs>
          <w:tab w:val="num" w:pos="6480"/>
        </w:tabs>
        <w:ind w:left="6480" w:hanging="360"/>
      </w:pPr>
    </w:lvl>
  </w:abstractNum>
  <w:abstractNum w:abstractNumId="2" w15:restartNumberingAfterBreak="0">
    <w:nsid w:val="15F75FBF"/>
    <w:multiLevelType w:val="hybridMultilevel"/>
    <w:tmpl w:val="E23247B2"/>
    <w:lvl w:ilvl="0" w:tplc="ECD40176">
      <w:start w:val="1"/>
      <w:numFmt w:val="lowerRoman"/>
      <w:lvlText w:val="%1."/>
      <w:lvlJc w:val="right"/>
      <w:pPr>
        <w:ind w:left="1080" w:hanging="720"/>
      </w:pPr>
      <w:rPr>
        <w:b/>
        <w:bCs/>
      </w:rPr>
    </w:lvl>
    <w:lvl w:ilvl="1" w:tplc="5D0C1050">
      <w:start w:val="1"/>
      <w:numFmt w:val="lowerLetter"/>
      <w:lvlText w:val="%2)"/>
      <w:lvlJc w:val="left"/>
      <w:pPr>
        <w:ind w:left="1440" w:hanging="360"/>
      </w:pPr>
    </w:lvl>
    <w:lvl w:ilvl="2" w:tplc="4FF0F860">
      <w:start w:val="1"/>
      <w:numFmt w:val="lowerRoman"/>
      <w:lvlText w:val="%3)"/>
      <w:lvlJc w:val="right"/>
      <w:pPr>
        <w:ind w:left="2160" w:hanging="180"/>
      </w:pPr>
    </w:lvl>
    <w:lvl w:ilvl="3" w:tplc="215E59D2">
      <w:start w:val="1"/>
      <w:numFmt w:val="decimal"/>
      <w:lvlText w:val="(%4)"/>
      <w:lvlJc w:val="left"/>
      <w:pPr>
        <w:ind w:left="2880" w:hanging="360"/>
      </w:pPr>
    </w:lvl>
    <w:lvl w:ilvl="4" w:tplc="2F401CF8" w:tentative="1">
      <w:start w:val="1"/>
      <w:numFmt w:val="lowerLetter"/>
      <w:lvlText w:val="(%5)"/>
      <w:lvlJc w:val="left"/>
      <w:pPr>
        <w:ind w:left="3600" w:hanging="360"/>
      </w:pPr>
    </w:lvl>
    <w:lvl w:ilvl="5" w:tplc="96AA8484" w:tentative="1">
      <w:start w:val="1"/>
      <w:numFmt w:val="lowerRoman"/>
      <w:lvlText w:val="(%6)"/>
      <w:lvlJc w:val="right"/>
      <w:pPr>
        <w:ind w:left="4320" w:hanging="180"/>
      </w:pPr>
    </w:lvl>
    <w:lvl w:ilvl="6" w:tplc="4E78EAF2" w:tentative="1">
      <w:start w:val="1"/>
      <w:numFmt w:val="decimal"/>
      <w:lvlText w:val="%7."/>
      <w:lvlJc w:val="left"/>
      <w:pPr>
        <w:ind w:left="5040" w:hanging="360"/>
      </w:pPr>
    </w:lvl>
    <w:lvl w:ilvl="7" w:tplc="FEEC6990" w:tentative="1">
      <w:start w:val="1"/>
      <w:numFmt w:val="lowerLetter"/>
      <w:lvlText w:val="%8."/>
      <w:lvlJc w:val="left"/>
      <w:pPr>
        <w:ind w:left="5760" w:hanging="360"/>
      </w:pPr>
    </w:lvl>
    <w:lvl w:ilvl="8" w:tplc="140445B8" w:tentative="1">
      <w:start w:val="1"/>
      <w:numFmt w:val="lowerRoman"/>
      <w:lvlText w:val="%9."/>
      <w:lvlJc w:val="right"/>
      <w:pPr>
        <w:ind w:left="6480" w:hanging="180"/>
      </w:pPr>
    </w:lvl>
  </w:abstractNum>
  <w:abstractNum w:abstractNumId="3" w15:restartNumberingAfterBreak="0">
    <w:nsid w:val="17AD05AD"/>
    <w:multiLevelType w:val="hybridMultilevel"/>
    <w:tmpl w:val="953A7AD2"/>
    <w:lvl w:ilvl="0" w:tplc="4858B588">
      <w:start w:val="1"/>
      <w:numFmt w:val="lowerLetter"/>
      <w:lvlText w:val="%1."/>
      <w:lvlJc w:val="left"/>
      <w:pPr>
        <w:ind w:left="1440" w:hanging="360"/>
      </w:pPr>
      <w:rPr>
        <w:rFonts w:asciiTheme="minorHAnsi" w:hAnsiTheme="minorHAnsi"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2D67B4"/>
    <w:multiLevelType w:val="multilevel"/>
    <w:tmpl w:val="8242A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4562EC"/>
    <w:multiLevelType w:val="multilevel"/>
    <w:tmpl w:val="990A9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2E4612"/>
    <w:multiLevelType w:val="hybridMultilevel"/>
    <w:tmpl w:val="983497B2"/>
    <w:lvl w:ilvl="0" w:tplc="41E8E2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FC05B9"/>
    <w:multiLevelType w:val="hybridMultilevel"/>
    <w:tmpl w:val="AD1690C8"/>
    <w:lvl w:ilvl="0" w:tplc="B192B5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C9693B"/>
    <w:multiLevelType w:val="hybridMultilevel"/>
    <w:tmpl w:val="A13AC94C"/>
    <w:lvl w:ilvl="0" w:tplc="14322CF0">
      <w:start w:val="3"/>
      <w:numFmt w:val="upperRoman"/>
      <w:lvlText w:val="%1."/>
      <w:lvlJc w:val="right"/>
      <w:pPr>
        <w:tabs>
          <w:tab w:val="num" w:pos="720"/>
        </w:tabs>
        <w:ind w:left="720" w:hanging="360"/>
      </w:pPr>
    </w:lvl>
    <w:lvl w:ilvl="1" w:tplc="525C0540" w:tentative="1">
      <w:start w:val="1"/>
      <w:numFmt w:val="decimal"/>
      <w:lvlText w:val="%2."/>
      <w:lvlJc w:val="left"/>
      <w:pPr>
        <w:tabs>
          <w:tab w:val="num" w:pos="1440"/>
        </w:tabs>
        <w:ind w:left="1440" w:hanging="360"/>
      </w:pPr>
    </w:lvl>
    <w:lvl w:ilvl="2" w:tplc="A504F874" w:tentative="1">
      <w:start w:val="1"/>
      <w:numFmt w:val="decimal"/>
      <w:lvlText w:val="%3."/>
      <w:lvlJc w:val="left"/>
      <w:pPr>
        <w:tabs>
          <w:tab w:val="num" w:pos="2160"/>
        </w:tabs>
        <w:ind w:left="2160" w:hanging="360"/>
      </w:pPr>
    </w:lvl>
    <w:lvl w:ilvl="3" w:tplc="0CCAF432" w:tentative="1">
      <w:start w:val="1"/>
      <w:numFmt w:val="decimal"/>
      <w:lvlText w:val="%4."/>
      <w:lvlJc w:val="left"/>
      <w:pPr>
        <w:tabs>
          <w:tab w:val="num" w:pos="2880"/>
        </w:tabs>
        <w:ind w:left="2880" w:hanging="360"/>
      </w:pPr>
    </w:lvl>
    <w:lvl w:ilvl="4" w:tplc="BE0A1EBE" w:tentative="1">
      <w:start w:val="1"/>
      <w:numFmt w:val="decimal"/>
      <w:lvlText w:val="%5."/>
      <w:lvlJc w:val="left"/>
      <w:pPr>
        <w:tabs>
          <w:tab w:val="num" w:pos="3600"/>
        </w:tabs>
        <w:ind w:left="3600" w:hanging="360"/>
      </w:pPr>
    </w:lvl>
    <w:lvl w:ilvl="5" w:tplc="B93223C8" w:tentative="1">
      <w:start w:val="1"/>
      <w:numFmt w:val="decimal"/>
      <w:lvlText w:val="%6."/>
      <w:lvlJc w:val="left"/>
      <w:pPr>
        <w:tabs>
          <w:tab w:val="num" w:pos="4320"/>
        </w:tabs>
        <w:ind w:left="4320" w:hanging="360"/>
      </w:pPr>
    </w:lvl>
    <w:lvl w:ilvl="6" w:tplc="0C347378" w:tentative="1">
      <w:start w:val="1"/>
      <w:numFmt w:val="decimal"/>
      <w:lvlText w:val="%7."/>
      <w:lvlJc w:val="left"/>
      <w:pPr>
        <w:tabs>
          <w:tab w:val="num" w:pos="5040"/>
        </w:tabs>
        <w:ind w:left="5040" w:hanging="360"/>
      </w:pPr>
    </w:lvl>
    <w:lvl w:ilvl="7" w:tplc="60F86C94" w:tentative="1">
      <w:start w:val="1"/>
      <w:numFmt w:val="decimal"/>
      <w:lvlText w:val="%8."/>
      <w:lvlJc w:val="left"/>
      <w:pPr>
        <w:tabs>
          <w:tab w:val="num" w:pos="5760"/>
        </w:tabs>
        <w:ind w:left="5760" w:hanging="360"/>
      </w:pPr>
    </w:lvl>
    <w:lvl w:ilvl="8" w:tplc="09BA88DC" w:tentative="1">
      <w:start w:val="1"/>
      <w:numFmt w:val="decimal"/>
      <w:lvlText w:val="%9."/>
      <w:lvlJc w:val="left"/>
      <w:pPr>
        <w:tabs>
          <w:tab w:val="num" w:pos="6480"/>
        </w:tabs>
        <w:ind w:left="6480" w:hanging="360"/>
      </w:pPr>
    </w:lvl>
  </w:abstractNum>
  <w:abstractNum w:abstractNumId="9" w15:restartNumberingAfterBreak="0">
    <w:nsid w:val="72EC521E"/>
    <w:multiLevelType w:val="multilevel"/>
    <w:tmpl w:val="C59EFABE"/>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1F69E1"/>
    <w:multiLevelType w:val="multilevel"/>
    <w:tmpl w:val="C616E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0C4642"/>
    <w:multiLevelType w:val="hybridMultilevel"/>
    <w:tmpl w:val="F74A77A0"/>
    <w:lvl w:ilvl="0" w:tplc="3E24675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8683400">
    <w:abstractNumId w:val="10"/>
  </w:num>
  <w:num w:numId="2" w16cid:durableId="889460855">
    <w:abstractNumId w:val="9"/>
  </w:num>
  <w:num w:numId="3" w16cid:durableId="157817472">
    <w:abstractNumId w:val="2"/>
  </w:num>
  <w:num w:numId="4" w16cid:durableId="320695984">
    <w:abstractNumId w:val="5"/>
    <w:lvlOverride w:ilvl="0">
      <w:lvl w:ilvl="0">
        <w:numFmt w:val="upperRoman"/>
        <w:lvlText w:val="%1."/>
        <w:lvlJc w:val="right"/>
      </w:lvl>
    </w:lvlOverride>
  </w:num>
  <w:num w:numId="5" w16cid:durableId="54790371">
    <w:abstractNumId w:val="1"/>
  </w:num>
  <w:num w:numId="6" w16cid:durableId="344719701">
    <w:abstractNumId w:val="4"/>
    <w:lvlOverride w:ilvl="0">
      <w:lvl w:ilvl="0">
        <w:numFmt w:val="lowerLetter"/>
        <w:lvlText w:val="%1."/>
        <w:lvlJc w:val="left"/>
      </w:lvl>
    </w:lvlOverride>
  </w:num>
  <w:num w:numId="7" w16cid:durableId="344719701">
    <w:abstractNumId w:val="4"/>
    <w:lvlOverride w:ilvl="0">
      <w:lvl w:ilvl="0">
        <w:numFmt w:val="lowerLetter"/>
        <w:lvlText w:val="%1."/>
        <w:lvlJc w:val="left"/>
      </w:lvl>
    </w:lvlOverride>
  </w:num>
  <w:num w:numId="8" w16cid:durableId="1362432635">
    <w:abstractNumId w:val="8"/>
  </w:num>
  <w:num w:numId="9" w16cid:durableId="1419667730">
    <w:abstractNumId w:val="3"/>
  </w:num>
  <w:num w:numId="10" w16cid:durableId="405421094">
    <w:abstractNumId w:val="0"/>
  </w:num>
  <w:num w:numId="11" w16cid:durableId="1663317823">
    <w:abstractNumId w:val="11"/>
  </w:num>
  <w:num w:numId="12" w16cid:durableId="1867869977">
    <w:abstractNumId w:val="7"/>
  </w:num>
  <w:num w:numId="13" w16cid:durableId="637734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5F"/>
    <w:rsid w:val="00000CAC"/>
    <w:rsid w:val="00003029"/>
    <w:rsid w:val="00003AE9"/>
    <w:rsid w:val="000122ED"/>
    <w:rsid w:val="00020891"/>
    <w:rsid w:val="00022612"/>
    <w:rsid w:val="00033DE2"/>
    <w:rsid w:val="00036CBA"/>
    <w:rsid w:val="00041475"/>
    <w:rsid w:val="00046DE1"/>
    <w:rsid w:val="0004775C"/>
    <w:rsid w:val="00057CC1"/>
    <w:rsid w:val="00067336"/>
    <w:rsid w:val="00071C72"/>
    <w:rsid w:val="00080D0D"/>
    <w:rsid w:val="00082128"/>
    <w:rsid w:val="00094272"/>
    <w:rsid w:val="0009624E"/>
    <w:rsid w:val="000B03F9"/>
    <w:rsid w:val="000B09AC"/>
    <w:rsid w:val="000B09BD"/>
    <w:rsid w:val="000C406E"/>
    <w:rsid w:val="000C64A8"/>
    <w:rsid w:val="000D1BA5"/>
    <w:rsid w:val="000D2169"/>
    <w:rsid w:val="000D7C12"/>
    <w:rsid w:val="000E0B26"/>
    <w:rsid w:val="000F2608"/>
    <w:rsid w:val="000F7FEA"/>
    <w:rsid w:val="00101234"/>
    <w:rsid w:val="00103099"/>
    <w:rsid w:val="00110181"/>
    <w:rsid w:val="0011089E"/>
    <w:rsid w:val="00117F4B"/>
    <w:rsid w:val="00122FE6"/>
    <w:rsid w:val="00131542"/>
    <w:rsid w:val="001516D3"/>
    <w:rsid w:val="00151EAA"/>
    <w:rsid w:val="0016057A"/>
    <w:rsid w:val="00165EAE"/>
    <w:rsid w:val="00171310"/>
    <w:rsid w:val="00174E92"/>
    <w:rsid w:val="001810CB"/>
    <w:rsid w:val="00182BB3"/>
    <w:rsid w:val="00194828"/>
    <w:rsid w:val="00197CE9"/>
    <w:rsid w:val="001B797D"/>
    <w:rsid w:val="001C5C2B"/>
    <w:rsid w:val="001D3F8A"/>
    <w:rsid w:val="001D7D55"/>
    <w:rsid w:val="001E02D0"/>
    <w:rsid w:val="001E2982"/>
    <w:rsid w:val="001E335A"/>
    <w:rsid w:val="001F4AD4"/>
    <w:rsid w:val="001F5A3A"/>
    <w:rsid w:val="001F663F"/>
    <w:rsid w:val="001F7A23"/>
    <w:rsid w:val="001F7B7B"/>
    <w:rsid w:val="00200E3D"/>
    <w:rsid w:val="00200EBC"/>
    <w:rsid w:val="002018FE"/>
    <w:rsid w:val="00210365"/>
    <w:rsid w:val="002141D2"/>
    <w:rsid w:val="00215262"/>
    <w:rsid w:val="00222744"/>
    <w:rsid w:val="0022282F"/>
    <w:rsid w:val="00226A41"/>
    <w:rsid w:val="002325D2"/>
    <w:rsid w:val="0024334C"/>
    <w:rsid w:val="00244244"/>
    <w:rsid w:val="00247B2E"/>
    <w:rsid w:val="00256A49"/>
    <w:rsid w:val="0026471A"/>
    <w:rsid w:val="00265F02"/>
    <w:rsid w:val="00271B82"/>
    <w:rsid w:val="00273F68"/>
    <w:rsid w:val="00274D71"/>
    <w:rsid w:val="00297D26"/>
    <w:rsid w:val="002A3098"/>
    <w:rsid w:val="002A3EB1"/>
    <w:rsid w:val="002B2D1C"/>
    <w:rsid w:val="002B4161"/>
    <w:rsid w:val="002B4458"/>
    <w:rsid w:val="002C6F56"/>
    <w:rsid w:val="002D23B0"/>
    <w:rsid w:val="002E4448"/>
    <w:rsid w:val="002E4E15"/>
    <w:rsid w:val="002E5645"/>
    <w:rsid w:val="002E705D"/>
    <w:rsid w:val="002F1593"/>
    <w:rsid w:val="002F266C"/>
    <w:rsid w:val="002F3B2C"/>
    <w:rsid w:val="00301B48"/>
    <w:rsid w:val="0031380F"/>
    <w:rsid w:val="00317640"/>
    <w:rsid w:val="00317DB4"/>
    <w:rsid w:val="00321BE0"/>
    <w:rsid w:val="00321D5F"/>
    <w:rsid w:val="00325243"/>
    <w:rsid w:val="00330B81"/>
    <w:rsid w:val="00331A62"/>
    <w:rsid w:val="003353CD"/>
    <w:rsid w:val="00347762"/>
    <w:rsid w:val="00356611"/>
    <w:rsid w:val="0035770E"/>
    <w:rsid w:val="003601C0"/>
    <w:rsid w:val="00361E15"/>
    <w:rsid w:val="00362A73"/>
    <w:rsid w:val="00364493"/>
    <w:rsid w:val="00367C9B"/>
    <w:rsid w:val="0039208E"/>
    <w:rsid w:val="003949EE"/>
    <w:rsid w:val="003A1888"/>
    <w:rsid w:val="003A6F15"/>
    <w:rsid w:val="003A7154"/>
    <w:rsid w:val="003A726D"/>
    <w:rsid w:val="003B2A88"/>
    <w:rsid w:val="003C5907"/>
    <w:rsid w:val="003C5AAE"/>
    <w:rsid w:val="003C7A1D"/>
    <w:rsid w:val="003E0D89"/>
    <w:rsid w:val="003F6D32"/>
    <w:rsid w:val="00405923"/>
    <w:rsid w:val="00405E38"/>
    <w:rsid w:val="004068DE"/>
    <w:rsid w:val="0043605E"/>
    <w:rsid w:val="00441687"/>
    <w:rsid w:val="004433A6"/>
    <w:rsid w:val="00444CB4"/>
    <w:rsid w:val="0049621F"/>
    <w:rsid w:val="004B0463"/>
    <w:rsid w:val="004B0CE5"/>
    <w:rsid w:val="004B7937"/>
    <w:rsid w:val="004C53F7"/>
    <w:rsid w:val="004D296B"/>
    <w:rsid w:val="004D2EA0"/>
    <w:rsid w:val="00516F33"/>
    <w:rsid w:val="005178A0"/>
    <w:rsid w:val="005245B5"/>
    <w:rsid w:val="00526CAA"/>
    <w:rsid w:val="00543FB7"/>
    <w:rsid w:val="005441CD"/>
    <w:rsid w:val="005538C7"/>
    <w:rsid w:val="00565622"/>
    <w:rsid w:val="005674CF"/>
    <w:rsid w:val="0057523A"/>
    <w:rsid w:val="00590D8A"/>
    <w:rsid w:val="005A4493"/>
    <w:rsid w:val="005A55A3"/>
    <w:rsid w:val="005B786C"/>
    <w:rsid w:val="005C6BCB"/>
    <w:rsid w:val="005D0630"/>
    <w:rsid w:val="005D3CFE"/>
    <w:rsid w:val="005E45EE"/>
    <w:rsid w:val="005F3949"/>
    <w:rsid w:val="005F7206"/>
    <w:rsid w:val="005F7F37"/>
    <w:rsid w:val="0060298C"/>
    <w:rsid w:val="00613D5A"/>
    <w:rsid w:val="00615851"/>
    <w:rsid w:val="00617D80"/>
    <w:rsid w:val="00620DE5"/>
    <w:rsid w:val="006314FC"/>
    <w:rsid w:val="00641851"/>
    <w:rsid w:val="0064440A"/>
    <w:rsid w:val="00656F6A"/>
    <w:rsid w:val="00676D66"/>
    <w:rsid w:val="006939CE"/>
    <w:rsid w:val="00696FB4"/>
    <w:rsid w:val="006C3608"/>
    <w:rsid w:val="006C66E1"/>
    <w:rsid w:val="006E060E"/>
    <w:rsid w:val="007057C2"/>
    <w:rsid w:val="0073134E"/>
    <w:rsid w:val="00731FD7"/>
    <w:rsid w:val="00732098"/>
    <w:rsid w:val="00733905"/>
    <w:rsid w:val="00736911"/>
    <w:rsid w:val="00741609"/>
    <w:rsid w:val="00744099"/>
    <w:rsid w:val="007447C3"/>
    <w:rsid w:val="00750FF9"/>
    <w:rsid w:val="00784D18"/>
    <w:rsid w:val="00792120"/>
    <w:rsid w:val="007934B4"/>
    <w:rsid w:val="00797F00"/>
    <w:rsid w:val="007A5797"/>
    <w:rsid w:val="007B3271"/>
    <w:rsid w:val="007B4167"/>
    <w:rsid w:val="007C0DFD"/>
    <w:rsid w:val="007C3482"/>
    <w:rsid w:val="007D08A2"/>
    <w:rsid w:val="007D514D"/>
    <w:rsid w:val="007D57E9"/>
    <w:rsid w:val="007E3634"/>
    <w:rsid w:val="007E74D7"/>
    <w:rsid w:val="007F0072"/>
    <w:rsid w:val="007F1978"/>
    <w:rsid w:val="007F2A4A"/>
    <w:rsid w:val="007F62C1"/>
    <w:rsid w:val="008004AA"/>
    <w:rsid w:val="00810EAD"/>
    <w:rsid w:val="008225F3"/>
    <w:rsid w:val="00822CDD"/>
    <w:rsid w:val="00827972"/>
    <w:rsid w:val="008301AE"/>
    <w:rsid w:val="00834AD9"/>
    <w:rsid w:val="00836260"/>
    <w:rsid w:val="00837A8F"/>
    <w:rsid w:val="0084431B"/>
    <w:rsid w:val="00847DA1"/>
    <w:rsid w:val="008519D6"/>
    <w:rsid w:val="008528FC"/>
    <w:rsid w:val="00856162"/>
    <w:rsid w:val="0086777C"/>
    <w:rsid w:val="008830A7"/>
    <w:rsid w:val="00886416"/>
    <w:rsid w:val="00886A43"/>
    <w:rsid w:val="008A0C0C"/>
    <w:rsid w:val="008A0C9B"/>
    <w:rsid w:val="008A267B"/>
    <w:rsid w:val="008C2FAE"/>
    <w:rsid w:val="008C42E4"/>
    <w:rsid w:val="008D007D"/>
    <w:rsid w:val="008F264D"/>
    <w:rsid w:val="008F3F3D"/>
    <w:rsid w:val="008F6CB6"/>
    <w:rsid w:val="008F7E22"/>
    <w:rsid w:val="009009C7"/>
    <w:rsid w:val="0090309C"/>
    <w:rsid w:val="00904B24"/>
    <w:rsid w:val="00912D45"/>
    <w:rsid w:val="00915E04"/>
    <w:rsid w:val="00916796"/>
    <w:rsid w:val="009223A2"/>
    <w:rsid w:val="00925EB7"/>
    <w:rsid w:val="00940B5D"/>
    <w:rsid w:val="00945328"/>
    <w:rsid w:val="009539B8"/>
    <w:rsid w:val="00954B19"/>
    <w:rsid w:val="00956518"/>
    <w:rsid w:val="00960090"/>
    <w:rsid w:val="009609A6"/>
    <w:rsid w:val="00983703"/>
    <w:rsid w:val="0098EB53"/>
    <w:rsid w:val="00997426"/>
    <w:rsid w:val="00997874"/>
    <w:rsid w:val="009A384A"/>
    <w:rsid w:val="009B43DA"/>
    <w:rsid w:val="009B7157"/>
    <w:rsid w:val="009C21B3"/>
    <w:rsid w:val="009D122B"/>
    <w:rsid w:val="009D3541"/>
    <w:rsid w:val="009E38D9"/>
    <w:rsid w:val="009E6D2C"/>
    <w:rsid w:val="009F2120"/>
    <w:rsid w:val="00A03C93"/>
    <w:rsid w:val="00A05B58"/>
    <w:rsid w:val="00A0659C"/>
    <w:rsid w:val="00A102CD"/>
    <w:rsid w:val="00A11C89"/>
    <w:rsid w:val="00A14828"/>
    <w:rsid w:val="00A2011D"/>
    <w:rsid w:val="00A204AB"/>
    <w:rsid w:val="00A26FAD"/>
    <w:rsid w:val="00A3647E"/>
    <w:rsid w:val="00A37C4F"/>
    <w:rsid w:val="00A41DF0"/>
    <w:rsid w:val="00A44264"/>
    <w:rsid w:val="00A461E4"/>
    <w:rsid w:val="00A55CC0"/>
    <w:rsid w:val="00A55FD0"/>
    <w:rsid w:val="00A717DB"/>
    <w:rsid w:val="00A74077"/>
    <w:rsid w:val="00A76E64"/>
    <w:rsid w:val="00A77E2F"/>
    <w:rsid w:val="00A80FBC"/>
    <w:rsid w:val="00A8203E"/>
    <w:rsid w:val="00A8302A"/>
    <w:rsid w:val="00A942A7"/>
    <w:rsid w:val="00AA510B"/>
    <w:rsid w:val="00AB2F34"/>
    <w:rsid w:val="00AB5DE1"/>
    <w:rsid w:val="00AC2BFE"/>
    <w:rsid w:val="00AC698E"/>
    <w:rsid w:val="00AD0A96"/>
    <w:rsid w:val="00AF4C77"/>
    <w:rsid w:val="00AF62FD"/>
    <w:rsid w:val="00AF6D53"/>
    <w:rsid w:val="00B1779D"/>
    <w:rsid w:val="00B21245"/>
    <w:rsid w:val="00B21EC3"/>
    <w:rsid w:val="00B2284F"/>
    <w:rsid w:val="00B23832"/>
    <w:rsid w:val="00B23E22"/>
    <w:rsid w:val="00B30CFA"/>
    <w:rsid w:val="00B3674F"/>
    <w:rsid w:val="00B40871"/>
    <w:rsid w:val="00B44327"/>
    <w:rsid w:val="00B50556"/>
    <w:rsid w:val="00B51110"/>
    <w:rsid w:val="00B65066"/>
    <w:rsid w:val="00B70062"/>
    <w:rsid w:val="00B82E88"/>
    <w:rsid w:val="00B8447E"/>
    <w:rsid w:val="00B8479B"/>
    <w:rsid w:val="00B8537C"/>
    <w:rsid w:val="00B92EA8"/>
    <w:rsid w:val="00B97222"/>
    <w:rsid w:val="00BB4E00"/>
    <w:rsid w:val="00BB5C4D"/>
    <w:rsid w:val="00BB7342"/>
    <w:rsid w:val="00BD116F"/>
    <w:rsid w:val="00BD2966"/>
    <w:rsid w:val="00BE2464"/>
    <w:rsid w:val="00BE5BCA"/>
    <w:rsid w:val="00BF002D"/>
    <w:rsid w:val="00BF0E43"/>
    <w:rsid w:val="00BF1DD6"/>
    <w:rsid w:val="00BF25EA"/>
    <w:rsid w:val="00BF5AC1"/>
    <w:rsid w:val="00C02F96"/>
    <w:rsid w:val="00C03E8B"/>
    <w:rsid w:val="00C11398"/>
    <w:rsid w:val="00C15484"/>
    <w:rsid w:val="00C2178D"/>
    <w:rsid w:val="00C30CAF"/>
    <w:rsid w:val="00C37345"/>
    <w:rsid w:val="00C43E67"/>
    <w:rsid w:val="00C43F2C"/>
    <w:rsid w:val="00C43FB8"/>
    <w:rsid w:val="00C64B79"/>
    <w:rsid w:val="00C64C57"/>
    <w:rsid w:val="00C67EFB"/>
    <w:rsid w:val="00C7531F"/>
    <w:rsid w:val="00C803F9"/>
    <w:rsid w:val="00C80C02"/>
    <w:rsid w:val="00C8169B"/>
    <w:rsid w:val="00C86177"/>
    <w:rsid w:val="00C938F7"/>
    <w:rsid w:val="00C97020"/>
    <w:rsid w:val="00CA5018"/>
    <w:rsid w:val="00CB7D59"/>
    <w:rsid w:val="00CD58A2"/>
    <w:rsid w:val="00CF0DD1"/>
    <w:rsid w:val="00D00E51"/>
    <w:rsid w:val="00D0523D"/>
    <w:rsid w:val="00D06937"/>
    <w:rsid w:val="00D07C8B"/>
    <w:rsid w:val="00D114BD"/>
    <w:rsid w:val="00D15A9A"/>
    <w:rsid w:val="00D16A9A"/>
    <w:rsid w:val="00D23473"/>
    <w:rsid w:val="00D27F01"/>
    <w:rsid w:val="00D300A0"/>
    <w:rsid w:val="00D30C07"/>
    <w:rsid w:val="00D33FAF"/>
    <w:rsid w:val="00D36A7A"/>
    <w:rsid w:val="00D3705A"/>
    <w:rsid w:val="00D42CC5"/>
    <w:rsid w:val="00D47CFF"/>
    <w:rsid w:val="00D5118E"/>
    <w:rsid w:val="00D55AE6"/>
    <w:rsid w:val="00D56CCB"/>
    <w:rsid w:val="00D65EB1"/>
    <w:rsid w:val="00D67747"/>
    <w:rsid w:val="00D8082C"/>
    <w:rsid w:val="00D84372"/>
    <w:rsid w:val="00D85F41"/>
    <w:rsid w:val="00D86503"/>
    <w:rsid w:val="00D91E25"/>
    <w:rsid w:val="00D943D9"/>
    <w:rsid w:val="00DA10BE"/>
    <w:rsid w:val="00DA3773"/>
    <w:rsid w:val="00DB24D0"/>
    <w:rsid w:val="00DB7B4A"/>
    <w:rsid w:val="00DC3B63"/>
    <w:rsid w:val="00DC5171"/>
    <w:rsid w:val="00DC6E6C"/>
    <w:rsid w:val="00DD1543"/>
    <w:rsid w:val="00DD36D0"/>
    <w:rsid w:val="00DD5435"/>
    <w:rsid w:val="00DE0878"/>
    <w:rsid w:val="00E01A12"/>
    <w:rsid w:val="00E06DDA"/>
    <w:rsid w:val="00E119F1"/>
    <w:rsid w:val="00E301E9"/>
    <w:rsid w:val="00E41425"/>
    <w:rsid w:val="00E50E48"/>
    <w:rsid w:val="00E5243C"/>
    <w:rsid w:val="00E55DD2"/>
    <w:rsid w:val="00E5756A"/>
    <w:rsid w:val="00E61DDC"/>
    <w:rsid w:val="00E63DE3"/>
    <w:rsid w:val="00E76600"/>
    <w:rsid w:val="00E77178"/>
    <w:rsid w:val="00E77C14"/>
    <w:rsid w:val="00E84EE6"/>
    <w:rsid w:val="00E91CD9"/>
    <w:rsid w:val="00EA02E0"/>
    <w:rsid w:val="00EA70D1"/>
    <w:rsid w:val="00EB0396"/>
    <w:rsid w:val="00EB056F"/>
    <w:rsid w:val="00EB1742"/>
    <w:rsid w:val="00EB2678"/>
    <w:rsid w:val="00EB5C61"/>
    <w:rsid w:val="00EB6325"/>
    <w:rsid w:val="00EB7941"/>
    <w:rsid w:val="00EC5EF4"/>
    <w:rsid w:val="00EC601A"/>
    <w:rsid w:val="00EC6960"/>
    <w:rsid w:val="00ED05D0"/>
    <w:rsid w:val="00ED39F8"/>
    <w:rsid w:val="00ED501C"/>
    <w:rsid w:val="00EE4450"/>
    <w:rsid w:val="00EE4552"/>
    <w:rsid w:val="00EE5346"/>
    <w:rsid w:val="00EF61D3"/>
    <w:rsid w:val="00F03298"/>
    <w:rsid w:val="00F14EC1"/>
    <w:rsid w:val="00F20A18"/>
    <w:rsid w:val="00F41434"/>
    <w:rsid w:val="00F441AB"/>
    <w:rsid w:val="00F51B87"/>
    <w:rsid w:val="00F64F3D"/>
    <w:rsid w:val="00F6782C"/>
    <w:rsid w:val="00F7222D"/>
    <w:rsid w:val="00F805F0"/>
    <w:rsid w:val="00F93415"/>
    <w:rsid w:val="00F966DC"/>
    <w:rsid w:val="00FB0CD8"/>
    <w:rsid w:val="00FC088E"/>
    <w:rsid w:val="00FC5835"/>
    <w:rsid w:val="00FD1C62"/>
    <w:rsid w:val="00FD38B9"/>
    <w:rsid w:val="00FD40D4"/>
    <w:rsid w:val="00FE45BE"/>
    <w:rsid w:val="00FE6D39"/>
    <w:rsid w:val="00FE78B7"/>
    <w:rsid w:val="00FF0FF2"/>
    <w:rsid w:val="01BEB243"/>
    <w:rsid w:val="0294D1D9"/>
    <w:rsid w:val="02FAC85E"/>
    <w:rsid w:val="052A6E4D"/>
    <w:rsid w:val="06B66AE1"/>
    <w:rsid w:val="06C63EAE"/>
    <w:rsid w:val="09C013F5"/>
    <w:rsid w:val="0AD2132D"/>
    <w:rsid w:val="0AE5F44B"/>
    <w:rsid w:val="0E1D950D"/>
    <w:rsid w:val="0EBC78A3"/>
    <w:rsid w:val="0ED15093"/>
    <w:rsid w:val="0FB9656E"/>
    <w:rsid w:val="10717A5A"/>
    <w:rsid w:val="11359D04"/>
    <w:rsid w:val="12DC6B6B"/>
    <w:rsid w:val="1473AE34"/>
    <w:rsid w:val="1713AC33"/>
    <w:rsid w:val="183FEC2F"/>
    <w:rsid w:val="1FDB3750"/>
    <w:rsid w:val="200B52FE"/>
    <w:rsid w:val="20146EA5"/>
    <w:rsid w:val="2037D9D4"/>
    <w:rsid w:val="21357272"/>
    <w:rsid w:val="2153AE54"/>
    <w:rsid w:val="22EF7EB5"/>
    <w:rsid w:val="248BF3CA"/>
    <w:rsid w:val="24958016"/>
    <w:rsid w:val="26ABAF85"/>
    <w:rsid w:val="277EA6E0"/>
    <w:rsid w:val="2A510614"/>
    <w:rsid w:val="2D3C1272"/>
    <w:rsid w:val="2E094F5B"/>
    <w:rsid w:val="2E5F2EDE"/>
    <w:rsid w:val="2F47ECD0"/>
    <w:rsid w:val="30F3C19A"/>
    <w:rsid w:val="330C12ED"/>
    <w:rsid w:val="33569887"/>
    <w:rsid w:val="33EE8418"/>
    <w:rsid w:val="364F61C7"/>
    <w:rsid w:val="36D0D26B"/>
    <w:rsid w:val="379EE4DF"/>
    <w:rsid w:val="37C89B3A"/>
    <w:rsid w:val="38E2F02F"/>
    <w:rsid w:val="3A7ED0D7"/>
    <w:rsid w:val="3C2E80D6"/>
    <w:rsid w:val="3C853211"/>
    <w:rsid w:val="3DB66152"/>
    <w:rsid w:val="4087036C"/>
    <w:rsid w:val="40EC9799"/>
    <w:rsid w:val="41FF1972"/>
    <w:rsid w:val="42FB9229"/>
    <w:rsid w:val="434BE92A"/>
    <w:rsid w:val="459CE13C"/>
    <w:rsid w:val="45DC867D"/>
    <w:rsid w:val="48B0A9A5"/>
    <w:rsid w:val="49806375"/>
    <w:rsid w:val="4983FDF6"/>
    <w:rsid w:val="4AC163CF"/>
    <w:rsid w:val="4BC23D51"/>
    <w:rsid w:val="4EEB1964"/>
    <w:rsid w:val="503D1B29"/>
    <w:rsid w:val="510FC839"/>
    <w:rsid w:val="5140528B"/>
    <w:rsid w:val="521BB172"/>
    <w:rsid w:val="5343C216"/>
    <w:rsid w:val="54057AD2"/>
    <w:rsid w:val="55A14B33"/>
    <w:rsid w:val="55E26A16"/>
    <w:rsid w:val="577B54E8"/>
    <w:rsid w:val="57B7C4ED"/>
    <w:rsid w:val="580A39F9"/>
    <w:rsid w:val="59172549"/>
    <w:rsid w:val="5953954E"/>
    <w:rsid w:val="5AFE691F"/>
    <w:rsid w:val="5B75F98E"/>
    <w:rsid w:val="5B84098A"/>
    <w:rsid w:val="5BA96B5B"/>
    <w:rsid w:val="5E05AD36"/>
    <w:rsid w:val="5E25101F"/>
    <w:rsid w:val="5E9471F3"/>
    <w:rsid w:val="5EF9B381"/>
    <w:rsid w:val="5F482D79"/>
    <w:rsid w:val="627B8C30"/>
    <w:rsid w:val="64657A4B"/>
    <w:rsid w:val="686C1348"/>
    <w:rsid w:val="6AADACA2"/>
    <w:rsid w:val="6C29AD8A"/>
    <w:rsid w:val="6C6C7826"/>
    <w:rsid w:val="6D3F846B"/>
    <w:rsid w:val="6EDB54CC"/>
    <w:rsid w:val="6F17C4D1"/>
    <w:rsid w:val="71020F2A"/>
    <w:rsid w:val="71272021"/>
    <w:rsid w:val="7182E177"/>
    <w:rsid w:val="72EE5E57"/>
    <w:rsid w:val="734191DF"/>
    <w:rsid w:val="76E4223C"/>
    <w:rsid w:val="770E2CA5"/>
    <w:rsid w:val="78A57EBA"/>
    <w:rsid w:val="7BB7935F"/>
    <w:rsid w:val="7D775C46"/>
    <w:rsid w:val="7DCC7669"/>
    <w:rsid w:val="7F13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CE202"/>
  <w15:docId w15:val="{501056E8-2683-4F7B-A42D-487411F7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D5F"/>
    <w:pPr>
      <w:ind w:left="720"/>
      <w:contextualSpacing/>
    </w:pPr>
  </w:style>
  <w:style w:type="paragraph" w:styleId="BalloonText">
    <w:name w:val="Balloon Text"/>
    <w:basedOn w:val="Normal"/>
    <w:link w:val="BalloonTextChar"/>
    <w:uiPriority w:val="99"/>
    <w:semiHidden/>
    <w:unhideWhenUsed/>
    <w:rsid w:val="00210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365"/>
    <w:rPr>
      <w:rFonts w:ascii="Tahoma" w:hAnsi="Tahoma" w:cs="Tahoma"/>
      <w:sz w:val="16"/>
      <w:szCs w:val="16"/>
    </w:rPr>
  </w:style>
  <w:style w:type="paragraph" w:styleId="Header">
    <w:name w:val="header"/>
    <w:basedOn w:val="Normal"/>
    <w:link w:val="HeaderChar"/>
    <w:uiPriority w:val="99"/>
    <w:unhideWhenUsed/>
    <w:rsid w:val="00BD2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966"/>
  </w:style>
  <w:style w:type="paragraph" w:styleId="Footer">
    <w:name w:val="footer"/>
    <w:basedOn w:val="Normal"/>
    <w:link w:val="FooterChar"/>
    <w:uiPriority w:val="99"/>
    <w:unhideWhenUsed/>
    <w:rsid w:val="00BD2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966"/>
  </w:style>
  <w:style w:type="character" w:styleId="Hyperlink">
    <w:name w:val="Hyperlink"/>
    <w:basedOn w:val="DefaultParagraphFont"/>
    <w:uiPriority w:val="99"/>
    <w:unhideWhenUsed/>
    <w:rsid w:val="009539B8"/>
    <w:rPr>
      <w:color w:val="0000FF" w:themeColor="hyperlink"/>
      <w:u w:val="single"/>
    </w:rPr>
  </w:style>
  <w:style w:type="character" w:styleId="Strong">
    <w:name w:val="Strong"/>
    <w:basedOn w:val="DefaultParagraphFont"/>
    <w:uiPriority w:val="22"/>
    <w:qFormat/>
    <w:rsid w:val="00FC5835"/>
    <w:rPr>
      <w:b/>
      <w:bCs/>
    </w:rPr>
  </w:style>
  <w:style w:type="character" w:styleId="UnresolvedMention">
    <w:name w:val="Unresolved Mention"/>
    <w:basedOn w:val="DefaultParagraphFont"/>
    <w:uiPriority w:val="99"/>
    <w:semiHidden/>
    <w:unhideWhenUsed/>
    <w:rsid w:val="000E0B26"/>
    <w:rPr>
      <w:color w:val="605E5C"/>
      <w:shd w:val="clear" w:color="auto" w:fill="E1DFDD"/>
    </w:rPr>
  </w:style>
  <w:style w:type="paragraph" w:styleId="NormalWeb">
    <w:name w:val="Normal (Web)"/>
    <w:basedOn w:val="Normal"/>
    <w:uiPriority w:val="99"/>
    <w:semiHidden/>
    <w:unhideWhenUsed/>
    <w:rsid w:val="007B41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53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0FC8A-1090-43D5-94AA-B37F8CF3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1442</Words>
  <Characters>8223</Characters>
  <Application>Microsoft Office Word</Application>
  <DocSecurity>0</DocSecurity>
  <Lines>68</Lines>
  <Paragraphs>19</Paragraphs>
  <ScaleCrop>false</ScaleCrop>
  <Company>Hewlett-Packard Company</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Timothy Hillebrand</dc:creator>
  <cp:lastModifiedBy>Holly Ellickson</cp:lastModifiedBy>
  <cp:revision>94</cp:revision>
  <cp:lastPrinted>2023-02-14T02:18:00Z</cp:lastPrinted>
  <dcterms:created xsi:type="dcterms:W3CDTF">2025-04-22T22:31:00Z</dcterms:created>
  <dcterms:modified xsi:type="dcterms:W3CDTF">2025-05-09T01:50:00Z</dcterms:modified>
</cp:coreProperties>
</file>