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5CB6" w14:textId="59FF503D" w:rsidR="00B17165" w:rsidRPr="005115F5" w:rsidRDefault="0038305A" w:rsidP="0038305A">
      <w:pPr>
        <w:spacing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0D217A6B" wp14:editId="44687028">
            <wp:extent cx="1619250" cy="1228725"/>
            <wp:effectExtent l="0" t="0" r="0" b="9525"/>
            <wp:docPr id="661593474" name="Picture 1" descr="A logo with text and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93474" name="Picture 1" descr="A logo with text and a symbo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5F5">
        <w:rPr>
          <w:b/>
          <w:bCs/>
        </w:rPr>
        <w:t>Cross Plains Area Emergency Medical Services District Board</w:t>
      </w:r>
    </w:p>
    <w:p w14:paraId="364EC9FB" w14:textId="59BB06FC" w:rsidR="0038305A" w:rsidRPr="005115F5" w:rsidRDefault="0038305A" w:rsidP="0038305A">
      <w:pPr>
        <w:spacing w:line="240" w:lineRule="auto"/>
        <w:ind w:left="2160" w:firstLine="720"/>
        <w:rPr>
          <w:b/>
          <w:bCs/>
        </w:rPr>
      </w:pPr>
      <w:r w:rsidRPr="005115F5">
        <w:rPr>
          <w:b/>
          <w:bCs/>
        </w:rPr>
        <w:t xml:space="preserve">Meeting Agenda for </w:t>
      </w:r>
      <w:r w:rsidR="001C0B55" w:rsidRPr="005115F5">
        <w:rPr>
          <w:b/>
          <w:bCs/>
        </w:rPr>
        <w:t>January 21, 2026</w:t>
      </w:r>
      <w:r w:rsidRPr="005115F5">
        <w:rPr>
          <w:b/>
          <w:bCs/>
        </w:rPr>
        <w:t xml:space="preserve"> @ 7:00 p.m.</w:t>
      </w:r>
    </w:p>
    <w:p w14:paraId="51C8B416" w14:textId="7A899630" w:rsidR="0038305A" w:rsidRPr="005115F5" w:rsidRDefault="0038305A" w:rsidP="0038305A">
      <w:pPr>
        <w:spacing w:line="240" w:lineRule="auto"/>
        <w:ind w:left="2160" w:firstLine="720"/>
        <w:rPr>
          <w:b/>
          <w:bCs/>
        </w:rPr>
      </w:pPr>
      <w:r w:rsidRPr="005115F5">
        <w:rPr>
          <w:b/>
          <w:bCs/>
        </w:rPr>
        <w:t>Cross Plains Berry Fire Department -1505 Bourbon Road</w:t>
      </w:r>
    </w:p>
    <w:p w14:paraId="10D03ECF" w14:textId="77777777" w:rsidR="0038305A" w:rsidRDefault="0038305A" w:rsidP="0038305A">
      <w:pPr>
        <w:spacing w:line="240" w:lineRule="auto"/>
        <w:ind w:left="2160" w:firstLine="720"/>
        <w:jc w:val="both"/>
        <w:rPr>
          <w:b/>
          <w:bCs/>
        </w:rPr>
      </w:pPr>
    </w:p>
    <w:p w14:paraId="2ADE81AD" w14:textId="77777777" w:rsidR="0038305A" w:rsidRDefault="0038305A" w:rsidP="0038305A">
      <w:pPr>
        <w:spacing w:line="240" w:lineRule="auto"/>
        <w:ind w:left="2160" w:firstLine="720"/>
        <w:rPr>
          <w:b/>
          <w:bCs/>
        </w:rPr>
      </w:pPr>
    </w:p>
    <w:p w14:paraId="64698170" w14:textId="1138B9CD" w:rsidR="0038305A" w:rsidRDefault="0038305A" w:rsidP="00ED7493">
      <w:pPr>
        <w:pStyle w:val="ListParagraph"/>
        <w:numPr>
          <w:ilvl w:val="0"/>
          <w:numId w:val="1"/>
        </w:numPr>
        <w:spacing w:line="240" w:lineRule="auto"/>
        <w:ind w:left="1440"/>
        <w:jc w:val="both"/>
        <w:rPr>
          <w:b/>
          <w:bCs/>
        </w:rPr>
      </w:pPr>
      <w:r>
        <w:rPr>
          <w:b/>
          <w:bCs/>
        </w:rPr>
        <w:t>Call to Order</w:t>
      </w:r>
      <w:proofErr w:type="gramStart"/>
      <w:r w:rsidR="00662BD1">
        <w:rPr>
          <w:b/>
          <w:bCs/>
        </w:rPr>
        <w:t xml:space="preserve">.  </w:t>
      </w:r>
      <w:proofErr w:type="gramEnd"/>
      <w:r w:rsidR="00662BD1">
        <w:rPr>
          <w:b/>
          <w:bCs/>
        </w:rPr>
        <w:t>Jay L</w:t>
      </w:r>
      <w:r w:rsidR="008051A8">
        <w:rPr>
          <w:b/>
          <w:bCs/>
        </w:rPr>
        <w:t>e</w:t>
      </w:r>
      <w:r w:rsidR="00662BD1">
        <w:rPr>
          <w:b/>
          <w:bCs/>
        </w:rPr>
        <w:t>ngfeld called the meeting to order at 7:03 pm.</w:t>
      </w:r>
    </w:p>
    <w:p w14:paraId="31A640C8" w14:textId="77777777" w:rsidR="00CD4604" w:rsidRDefault="00CD4604" w:rsidP="00CD4604">
      <w:pPr>
        <w:pStyle w:val="ListParagraph"/>
        <w:spacing w:line="240" w:lineRule="auto"/>
        <w:ind w:left="1440"/>
        <w:jc w:val="both"/>
        <w:rPr>
          <w:b/>
          <w:bCs/>
        </w:rPr>
      </w:pPr>
    </w:p>
    <w:p w14:paraId="14210917" w14:textId="593F38B7" w:rsidR="0038305A" w:rsidRDefault="0038305A" w:rsidP="00ED7493">
      <w:pPr>
        <w:pStyle w:val="ListParagraph"/>
        <w:numPr>
          <w:ilvl w:val="0"/>
          <w:numId w:val="1"/>
        </w:numPr>
        <w:spacing w:line="240" w:lineRule="auto"/>
        <w:ind w:left="1440"/>
        <w:jc w:val="both"/>
        <w:rPr>
          <w:b/>
          <w:bCs/>
        </w:rPr>
      </w:pPr>
      <w:r>
        <w:rPr>
          <w:b/>
          <w:bCs/>
        </w:rPr>
        <w:t>Roll Call</w:t>
      </w:r>
      <w:r w:rsidR="00F202A8">
        <w:rPr>
          <w:b/>
          <w:bCs/>
        </w:rPr>
        <w:t xml:space="preserve">. </w:t>
      </w:r>
      <w:r w:rsidR="00662BD1">
        <w:rPr>
          <w:b/>
          <w:bCs/>
        </w:rPr>
        <w:t>Present are Jay L</w:t>
      </w:r>
      <w:r w:rsidR="008051A8">
        <w:rPr>
          <w:b/>
          <w:bCs/>
        </w:rPr>
        <w:t>e</w:t>
      </w:r>
      <w:r w:rsidR="00662BD1">
        <w:rPr>
          <w:b/>
          <w:bCs/>
        </w:rPr>
        <w:t>ngfeld, Mike Statz, Dave Laufenberg, and Holly Ellickson</w:t>
      </w:r>
      <w:r w:rsidR="00F202A8">
        <w:rPr>
          <w:b/>
          <w:bCs/>
        </w:rPr>
        <w:t xml:space="preserve">. </w:t>
      </w:r>
      <w:r w:rsidR="00662BD1">
        <w:rPr>
          <w:b/>
          <w:bCs/>
        </w:rPr>
        <w:t>Absent</w:t>
      </w:r>
      <w:r w:rsidR="007017C1">
        <w:rPr>
          <w:b/>
          <w:bCs/>
        </w:rPr>
        <w:t>: Greg</w:t>
      </w:r>
      <w:r w:rsidR="00662BD1">
        <w:rPr>
          <w:b/>
          <w:bCs/>
        </w:rPr>
        <w:t xml:space="preserve"> Hyer.</w:t>
      </w:r>
    </w:p>
    <w:p w14:paraId="1A4E5F58" w14:textId="77777777" w:rsidR="00CD4604" w:rsidRDefault="00CD4604" w:rsidP="00CD4604">
      <w:pPr>
        <w:pStyle w:val="ListParagraph"/>
        <w:spacing w:line="240" w:lineRule="auto"/>
        <w:ind w:left="1440"/>
        <w:jc w:val="both"/>
        <w:rPr>
          <w:b/>
          <w:bCs/>
        </w:rPr>
      </w:pPr>
    </w:p>
    <w:p w14:paraId="0AD3403E" w14:textId="6315AA47" w:rsidR="0038305A" w:rsidRDefault="0038305A" w:rsidP="00ED7493">
      <w:pPr>
        <w:pStyle w:val="ListParagraph"/>
        <w:numPr>
          <w:ilvl w:val="0"/>
          <w:numId w:val="1"/>
        </w:numPr>
        <w:spacing w:line="240" w:lineRule="auto"/>
        <w:ind w:left="1440"/>
        <w:jc w:val="both"/>
        <w:rPr>
          <w:b/>
          <w:bCs/>
        </w:rPr>
      </w:pPr>
      <w:r>
        <w:rPr>
          <w:b/>
          <w:bCs/>
        </w:rPr>
        <w:t>Pledge of Allegiance</w:t>
      </w:r>
    </w:p>
    <w:p w14:paraId="0D2FE4B4" w14:textId="77777777" w:rsidR="00CD4604" w:rsidRPr="00CD4604" w:rsidRDefault="00CD4604" w:rsidP="00CD4604">
      <w:pPr>
        <w:pStyle w:val="ListParagraph"/>
        <w:rPr>
          <w:b/>
          <w:bCs/>
        </w:rPr>
      </w:pPr>
    </w:p>
    <w:p w14:paraId="6B25FB7E" w14:textId="1DBE43C9" w:rsidR="0038305A" w:rsidRDefault="0038305A" w:rsidP="00ED7493">
      <w:pPr>
        <w:pStyle w:val="ListParagraph"/>
        <w:numPr>
          <w:ilvl w:val="0"/>
          <w:numId w:val="1"/>
        </w:numPr>
        <w:spacing w:line="240" w:lineRule="auto"/>
        <w:ind w:left="1440"/>
        <w:jc w:val="both"/>
        <w:rPr>
          <w:b/>
          <w:bCs/>
        </w:rPr>
      </w:pPr>
      <w:r>
        <w:rPr>
          <w:b/>
          <w:bCs/>
        </w:rPr>
        <w:t>Approval of</w:t>
      </w:r>
      <w:r w:rsidR="00467E1C">
        <w:rPr>
          <w:b/>
          <w:bCs/>
        </w:rPr>
        <w:t xml:space="preserve"> October 22, </w:t>
      </w:r>
      <w:r w:rsidR="007017C1">
        <w:rPr>
          <w:b/>
          <w:bCs/>
        </w:rPr>
        <w:t>2025,</w:t>
      </w:r>
      <w:r>
        <w:rPr>
          <w:b/>
          <w:bCs/>
        </w:rPr>
        <w:t xml:space="preserve"> meeting minutes</w:t>
      </w:r>
      <w:r w:rsidR="00F202A8">
        <w:rPr>
          <w:b/>
          <w:bCs/>
        </w:rPr>
        <w:t xml:space="preserve">. </w:t>
      </w:r>
      <w:r w:rsidR="00662BD1">
        <w:rPr>
          <w:b/>
          <w:bCs/>
        </w:rPr>
        <w:t>Dave Laufenberg made a motion to accept the 10/22/25 meeting minutes as presented</w:t>
      </w:r>
      <w:r w:rsidR="00F202A8">
        <w:rPr>
          <w:b/>
          <w:bCs/>
        </w:rPr>
        <w:t xml:space="preserve">. </w:t>
      </w:r>
      <w:r w:rsidR="00662BD1">
        <w:rPr>
          <w:b/>
          <w:bCs/>
        </w:rPr>
        <w:t>Mike Statz seconded the motion</w:t>
      </w:r>
      <w:r w:rsidR="00F202A8">
        <w:rPr>
          <w:b/>
          <w:bCs/>
        </w:rPr>
        <w:t xml:space="preserve">. </w:t>
      </w:r>
      <w:r w:rsidR="00662BD1">
        <w:rPr>
          <w:b/>
          <w:bCs/>
        </w:rPr>
        <w:t>No discussion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Motion carried.</w:t>
      </w:r>
    </w:p>
    <w:p w14:paraId="42DA7226" w14:textId="77777777" w:rsidR="00CD4604" w:rsidRDefault="00CD4604" w:rsidP="00CD4604">
      <w:pPr>
        <w:pStyle w:val="ListParagraph"/>
        <w:spacing w:line="240" w:lineRule="auto"/>
        <w:ind w:left="1440"/>
        <w:jc w:val="both"/>
        <w:rPr>
          <w:b/>
          <w:bCs/>
        </w:rPr>
      </w:pPr>
    </w:p>
    <w:p w14:paraId="5FA6FAA6" w14:textId="0F96A97A" w:rsidR="00577ED8" w:rsidRDefault="00577ED8" w:rsidP="00577ED8">
      <w:pPr>
        <w:pStyle w:val="ListParagraph"/>
        <w:numPr>
          <w:ilvl w:val="0"/>
          <w:numId w:val="1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Discussion on District Agreement Revisions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No public comments.</w:t>
      </w:r>
    </w:p>
    <w:p w14:paraId="153D1C40" w14:textId="3D5FEE21" w:rsidR="00D61C24" w:rsidRPr="00577ED8" w:rsidRDefault="00D61C24" w:rsidP="00577ED8">
      <w:pPr>
        <w:spacing w:line="240" w:lineRule="auto"/>
        <w:ind w:left="2880"/>
        <w:jc w:val="both"/>
        <w:rPr>
          <w:b/>
          <w:bCs/>
          <w:sz w:val="18"/>
          <w:szCs w:val="18"/>
        </w:rPr>
      </w:pPr>
      <w:r w:rsidRPr="00577ED8">
        <w:rPr>
          <w:b/>
          <w:bCs/>
        </w:rPr>
        <w:t>Public Comment</w:t>
      </w:r>
      <w:r>
        <w:t xml:space="preserve"> – </w:t>
      </w:r>
      <w:r w:rsidRPr="00577ED8">
        <w:rPr>
          <w:sz w:val="18"/>
          <w:szCs w:val="18"/>
        </w:rPr>
        <w:t xml:space="preserve">This is an opportunity for anyone to address the Cross Plains EMS Board on any issue. Please observe the time limit of 3 minutes. While the Cross Plains EMS Board encourages input from residents, it may not discuss or act on any issue that </w:t>
      </w:r>
      <w:proofErr w:type="gramStart"/>
      <w:r w:rsidRPr="00577ED8">
        <w:rPr>
          <w:sz w:val="18"/>
          <w:szCs w:val="18"/>
        </w:rPr>
        <w:t>is not duly noticed</w:t>
      </w:r>
      <w:proofErr w:type="gramEnd"/>
      <w:r w:rsidRPr="00577ED8">
        <w:rPr>
          <w:sz w:val="18"/>
          <w:szCs w:val="18"/>
        </w:rPr>
        <w:t xml:space="preserve"> on the agenda. THOSE WISHING TO SPEAK DURING THE MEETING ARE ENCOURAGED TO REGISTER PRIOR THE START OF THE MEETING. YOU MAY ALSO REGISTER YOUR COMMENT BY SENDING AN EMAIL TO</w:t>
      </w:r>
      <w:r w:rsidRPr="00577ED8">
        <w:rPr>
          <w:sz w:val="18"/>
          <w:szCs w:val="18"/>
          <w:u w:val="single"/>
        </w:rPr>
        <w:t xml:space="preserve"> Chief@crossplainsems.com</w:t>
      </w:r>
      <w:r w:rsidRPr="00577ED8">
        <w:rPr>
          <w:sz w:val="18"/>
          <w:szCs w:val="18"/>
        </w:rPr>
        <w:t xml:space="preserve"> by 4:00PM ON THE DAY OF THE MEETING.</w:t>
      </w:r>
    </w:p>
    <w:p w14:paraId="1A8CB97C" w14:textId="77777777" w:rsidR="00E878F2" w:rsidRPr="00577ED8" w:rsidRDefault="00E878F2" w:rsidP="00577ED8">
      <w:pPr>
        <w:rPr>
          <w:b/>
          <w:bCs/>
        </w:rPr>
      </w:pPr>
    </w:p>
    <w:p w14:paraId="010E3ED2" w14:textId="375C1F4A" w:rsidR="00E878F2" w:rsidRDefault="00AC6D74" w:rsidP="00ED7493">
      <w:pPr>
        <w:pStyle w:val="ListParagraph"/>
        <w:numPr>
          <w:ilvl w:val="0"/>
          <w:numId w:val="1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Financial Reports:</w:t>
      </w:r>
    </w:p>
    <w:p w14:paraId="1CBA85FC" w14:textId="23A27F96" w:rsidR="00AC6D74" w:rsidRDefault="00A95E76" w:rsidP="00A95E76">
      <w:pPr>
        <w:spacing w:line="240" w:lineRule="auto"/>
        <w:ind w:left="1440"/>
        <w:rPr>
          <w:b/>
          <w:bCs/>
        </w:rPr>
      </w:pPr>
      <w:r>
        <w:rPr>
          <w:b/>
          <w:bCs/>
        </w:rPr>
        <w:t>a.</w:t>
      </w:r>
      <w:r w:rsidR="00577ED8">
        <w:rPr>
          <w:b/>
          <w:bCs/>
        </w:rPr>
        <w:t xml:space="preserve"> </w:t>
      </w:r>
      <w:r>
        <w:rPr>
          <w:b/>
          <w:bCs/>
        </w:rPr>
        <w:t xml:space="preserve">Checks written </w:t>
      </w:r>
      <w:r w:rsidR="005915A6">
        <w:rPr>
          <w:b/>
          <w:bCs/>
        </w:rPr>
        <w:t>10/21/25-12/31/2025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Dave Laufenberg made a motion to approve the above checks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Mike Statz seconded the motion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No discussion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Motion carried.</w:t>
      </w:r>
    </w:p>
    <w:p w14:paraId="6CC318FF" w14:textId="45D72F47" w:rsidR="00A95E76" w:rsidRDefault="00A95E76" w:rsidP="00A95E76">
      <w:pPr>
        <w:spacing w:line="240" w:lineRule="auto"/>
        <w:ind w:left="1440"/>
        <w:rPr>
          <w:b/>
          <w:bCs/>
        </w:rPr>
      </w:pPr>
      <w:r>
        <w:rPr>
          <w:b/>
          <w:bCs/>
        </w:rPr>
        <w:t>b.</w:t>
      </w:r>
      <w:r w:rsidR="00577ED8">
        <w:rPr>
          <w:b/>
          <w:bCs/>
        </w:rPr>
        <w:t xml:space="preserve"> </w:t>
      </w:r>
      <w:r>
        <w:rPr>
          <w:b/>
          <w:bCs/>
        </w:rPr>
        <w:t>Visa bills</w:t>
      </w:r>
      <w:r w:rsidR="00BC4C85">
        <w:rPr>
          <w:b/>
          <w:bCs/>
        </w:rPr>
        <w:t xml:space="preserve"> from </w:t>
      </w:r>
      <w:r w:rsidR="00FA07BF">
        <w:rPr>
          <w:b/>
          <w:bCs/>
        </w:rPr>
        <w:t xml:space="preserve">October, </w:t>
      </w:r>
      <w:proofErr w:type="gramStart"/>
      <w:r w:rsidR="00FA07BF">
        <w:rPr>
          <w:b/>
          <w:bCs/>
        </w:rPr>
        <w:t>November</w:t>
      </w:r>
      <w:proofErr w:type="gramEnd"/>
      <w:r w:rsidR="00FA07BF">
        <w:rPr>
          <w:b/>
          <w:bCs/>
        </w:rPr>
        <w:t xml:space="preserve"> and December of 2025</w:t>
      </w:r>
      <w:r w:rsidR="00BC4C85">
        <w:rPr>
          <w:b/>
          <w:bCs/>
        </w:rPr>
        <w:t>, previously approved by Greg Hyer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Noted.</w:t>
      </w:r>
    </w:p>
    <w:p w14:paraId="12BC188E" w14:textId="3C218862" w:rsidR="006777CA" w:rsidRDefault="00BC4C85" w:rsidP="006777CA">
      <w:pPr>
        <w:spacing w:line="240" w:lineRule="auto"/>
        <w:ind w:left="1440"/>
        <w:rPr>
          <w:b/>
          <w:bCs/>
        </w:rPr>
      </w:pPr>
      <w:r>
        <w:rPr>
          <w:b/>
          <w:bCs/>
        </w:rPr>
        <w:t>c.</w:t>
      </w:r>
      <w:r w:rsidR="00577ED8">
        <w:rPr>
          <w:b/>
          <w:bCs/>
        </w:rPr>
        <w:t xml:space="preserve"> </w:t>
      </w:r>
      <w:r w:rsidR="00CA4049">
        <w:rPr>
          <w:b/>
          <w:bCs/>
        </w:rPr>
        <w:t>4</w:t>
      </w:r>
      <w:r w:rsidR="00CA4049" w:rsidRPr="00CA4049">
        <w:rPr>
          <w:b/>
          <w:bCs/>
          <w:vertAlign w:val="superscript"/>
        </w:rPr>
        <w:t>th</w:t>
      </w:r>
      <w:r w:rsidR="00CA4049">
        <w:rPr>
          <w:b/>
          <w:bCs/>
        </w:rPr>
        <w:t xml:space="preserve"> quarter 2025 budget</w:t>
      </w:r>
      <w:r w:rsidR="00F202A8">
        <w:rPr>
          <w:b/>
          <w:bCs/>
        </w:rPr>
        <w:t xml:space="preserve">. </w:t>
      </w:r>
      <w:r w:rsidR="006777CA">
        <w:rPr>
          <w:b/>
          <w:bCs/>
        </w:rPr>
        <w:t>Discuss/action regarding surplus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>Surplus is $55,166.99</w:t>
      </w:r>
      <w:r w:rsidR="00F202A8">
        <w:rPr>
          <w:b/>
          <w:bCs/>
        </w:rPr>
        <w:t xml:space="preserve">. </w:t>
      </w:r>
      <w:r w:rsidR="005A521E">
        <w:rPr>
          <w:b/>
          <w:bCs/>
        </w:rPr>
        <w:t xml:space="preserve">Chief Ellickson would like to use this for </w:t>
      </w:r>
      <w:r w:rsidR="007017C1">
        <w:rPr>
          <w:b/>
          <w:bCs/>
        </w:rPr>
        <w:t>new</w:t>
      </w:r>
      <w:r w:rsidR="005A521E">
        <w:rPr>
          <w:b/>
          <w:bCs/>
        </w:rPr>
        <w:t xml:space="preserve"> radios since </w:t>
      </w:r>
      <w:r w:rsidR="005A521E">
        <w:rPr>
          <w:b/>
          <w:bCs/>
        </w:rPr>
        <w:lastRenderedPageBreak/>
        <w:t>State of Wisconsin is moving to WISCOM and our current radios will not work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>Jay L</w:t>
      </w:r>
      <w:r w:rsidR="008051A8">
        <w:rPr>
          <w:b/>
          <w:bCs/>
        </w:rPr>
        <w:t>e</w:t>
      </w:r>
      <w:r w:rsidR="005A521E">
        <w:rPr>
          <w:b/>
          <w:bCs/>
        </w:rPr>
        <w:t>ngfeld makes a motion to move surplus to our Fund Account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 xml:space="preserve">Chief Ellickson will bring a proposal to next meeting on how those funds could </w:t>
      </w:r>
      <w:proofErr w:type="gramStart"/>
      <w:r w:rsidR="005A521E">
        <w:rPr>
          <w:b/>
          <w:bCs/>
        </w:rPr>
        <w:t>be used</w:t>
      </w:r>
      <w:proofErr w:type="gramEnd"/>
      <w:r w:rsidR="005A521E">
        <w:rPr>
          <w:b/>
          <w:bCs/>
        </w:rPr>
        <w:t xml:space="preserve"> for the new radios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>Dave Laufenberg seconds this motion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>No discussion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>Motion carried.</w:t>
      </w:r>
    </w:p>
    <w:p w14:paraId="7192CE3A" w14:textId="0D33E085" w:rsidR="00577ED8" w:rsidRDefault="00CA4049" w:rsidP="00577ED8">
      <w:pPr>
        <w:spacing w:line="240" w:lineRule="auto"/>
        <w:ind w:left="1440"/>
        <w:rPr>
          <w:b/>
          <w:bCs/>
        </w:rPr>
      </w:pPr>
      <w:r>
        <w:rPr>
          <w:b/>
          <w:bCs/>
        </w:rPr>
        <w:t>d.</w:t>
      </w:r>
      <w:r w:rsidR="00577ED8">
        <w:rPr>
          <w:b/>
          <w:bCs/>
        </w:rPr>
        <w:t xml:space="preserve"> </w:t>
      </w:r>
      <w:r>
        <w:rPr>
          <w:b/>
          <w:bCs/>
        </w:rPr>
        <w:t>2026 budget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 xml:space="preserve">This </w:t>
      </w:r>
      <w:proofErr w:type="gramStart"/>
      <w:r w:rsidR="005A521E">
        <w:rPr>
          <w:b/>
          <w:bCs/>
        </w:rPr>
        <w:t>was already approved</w:t>
      </w:r>
      <w:proofErr w:type="gramEnd"/>
      <w:r w:rsidR="005A521E">
        <w:rPr>
          <w:b/>
          <w:bCs/>
        </w:rPr>
        <w:t xml:space="preserve"> at the end of 2025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 xml:space="preserve">Chief Ellickson requests an </w:t>
      </w:r>
      <w:r w:rsidR="00250BB0">
        <w:rPr>
          <w:b/>
          <w:bCs/>
        </w:rPr>
        <w:t>amendment</w:t>
      </w:r>
      <w:r w:rsidR="005A521E">
        <w:rPr>
          <w:b/>
          <w:bCs/>
        </w:rPr>
        <w:t xml:space="preserve"> to add Crime and Liability Insurance as a line item</w:t>
      </w:r>
      <w:r w:rsidR="007017C1">
        <w:rPr>
          <w:b/>
          <w:bCs/>
        </w:rPr>
        <w:t xml:space="preserve">. </w:t>
      </w:r>
      <w:r w:rsidR="005A521E">
        <w:rPr>
          <w:b/>
          <w:bCs/>
        </w:rPr>
        <w:t>Money is already in the budget for this</w:t>
      </w:r>
      <w:r w:rsidR="007017C1">
        <w:rPr>
          <w:b/>
          <w:bCs/>
        </w:rPr>
        <w:t xml:space="preserve">. </w:t>
      </w:r>
      <w:r w:rsidR="008051A8">
        <w:rPr>
          <w:b/>
          <w:bCs/>
        </w:rPr>
        <w:t xml:space="preserve">Jay makes a motion to make a line item for Crime and Liability Insurance on 2026 budget. </w:t>
      </w:r>
      <w:r w:rsidR="00250BB0">
        <w:rPr>
          <w:b/>
          <w:bCs/>
        </w:rPr>
        <w:t>Dave seconds this motion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No further discussion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Motion carried.</w:t>
      </w:r>
      <w:r w:rsidR="00577ED8">
        <w:rPr>
          <w:b/>
          <w:bCs/>
        </w:rPr>
        <w:br/>
      </w:r>
    </w:p>
    <w:p w14:paraId="66066EBC" w14:textId="4BB2D7BD" w:rsidR="00577ED8" w:rsidRDefault="00577ED8" w:rsidP="00577ED8">
      <w:pPr>
        <w:spacing w:line="240" w:lineRule="auto"/>
        <w:ind w:left="720"/>
        <w:rPr>
          <w:b/>
          <w:bCs/>
        </w:rPr>
      </w:pPr>
      <w:r>
        <w:rPr>
          <w:b/>
          <w:bCs/>
        </w:rPr>
        <w:t>VII</w:t>
      </w:r>
      <w:r w:rsidR="007017C1">
        <w:rPr>
          <w:b/>
          <w:bCs/>
        </w:rPr>
        <w:t>. POLICY</w:t>
      </w:r>
      <w:r>
        <w:rPr>
          <w:b/>
          <w:bCs/>
        </w:rPr>
        <w:t xml:space="preserve"> CHANGES</w:t>
      </w:r>
    </w:p>
    <w:p w14:paraId="7DAA6E75" w14:textId="059D2213" w:rsidR="00577ED8" w:rsidRDefault="00577ED8" w:rsidP="00577ED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577ED8">
        <w:rPr>
          <w:b/>
          <w:bCs/>
        </w:rPr>
        <w:t>Discussion on District Agreement Revisions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 xml:space="preserve">Major issue </w:t>
      </w:r>
      <w:proofErr w:type="gramStart"/>
      <w:r w:rsidR="00250BB0">
        <w:rPr>
          <w:b/>
          <w:bCs/>
        </w:rPr>
        <w:t>seems to be</w:t>
      </w:r>
      <w:proofErr w:type="gramEnd"/>
      <w:r w:rsidR="00250BB0">
        <w:rPr>
          <w:b/>
          <w:bCs/>
        </w:rPr>
        <w:t xml:space="preserve"> budgeting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Need to discuss population, equalized value which seems complex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Greg was unable to make meeting tonight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 xml:space="preserve">Jay proposes that he could meet with Greg Hyer to iron out </w:t>
      </w:r>
      <w:proofErr w:type="gramStart"/>
      <w:r w:rsidR="00250BB0">
        <w:rPr>
          <w:b/>
          <w:bCs/>
        </w:rPr>
        <w:t>some of</w:t>
      </w:r>
      <w:proofErr w:type="gramEnd"/>
      <w:r w:rsidR="00250BB0">
        <w:rPr>
          <w:b/>
          <w:bCs/>
        </w:rPr>
        <w:t xml:space="preserve"> the details and then call a special meeting to go over with everyone and seek approval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All board members in attendance agree we do not want to wait another 30 days before we can discuss this</w:t>
      </w:r>
      <w:r w:rsidR="00F202A8">
        <w:rPr>
          <w:b/>
          <w:bCs/>
        </w:rPr>
        <w:t xml:space="preserve">. </w:t>
      </w:r>
      <w:r w:rsidR="00250BB0">
        <w:rPr>
          <w:b/>
          <w:bCs/>
        </w:rPr>
        <w:t xml:space="preserve">Dave states he would like to add to the agreement that if anyone pulls out of the agreement that it </w:t>
      </w:r>
      <w:proofErr w:type="gramStart"/>
      <w:r w:rsidR="00250BB0">
        <w:rPr>
          <w:b/>
          <w:bCs/>
        </w:rPr>
        <w:t>is done</w:t>
      </w:r>
      <w:proofErr w:type="gramEnd"/>
      <w:r w:rsidR="00250BB0">
        <w:rPr>
          <w:b/>
          <w:bCs/>
        </w:rPr>
        <w:t xml:space="preserve"> at the end of a budget cycle</w:t>
      </w:r>
      <w:proofErr w:type="gramStart"/>
      <w:r w:rsidR="00F202A8">
        <w:rPr>
          <w:b/>
          <w:bCs/>
        </w:rPr>
        <w:t xml:space="preserve">. </w:t>
      </w:r>
      <w:r w:rsidR="008051A8">
        <w:rPr>
          <w:b/>
          <w:bCs/>
        </w:rPr>
        <w:t xml:space="preserve"> </w:t>
      </w:r>
      <w:proofErr w:type="gramEnd"/>
      <w:r w:rsidR="008051A8">
        <w:rPr>
          <w:b/>
          <w:bCs/>
        </w:rPr>
        <w:t xml:space="preserve">Jay makes a motion to postpone this discussion until the next meeting since Greg was unable to make </w:t>
      </w:r>
      <w:r w:rsidR="00714156">
        <w:rPr>
          <w:b/>
          <w:bCs/>
        </w:rPr>
        <w:t>tonight’s</w:t>
      </w:r>
      <w:r w:rsidR="008051A8">
        <w:rPr>
          <w:b/>
          <w:bCs/>
        </w:rPr>
        <w:t xml:space="preserve"> meeting. </w:t>
      </w:r>
      <w:r w:rsidR="00250BB0">
        <w:rPr>
          <w:b/>
          <w:bCs/>
        </w:rPr>
        <w:t>Dave seconds this motion</w:t>
      </w:r>
      <w:r w:rsidR="007017C1">
        <w:rPr>
          <w:b/>
          <w:bCs/>
        </w:rPr>
        <w:t xml:space="preserve">. </w:t>
      </w:r>
      <w:r w:rsidR="00250BB0">
        <w:rPr>
          <w:b/>
          <w:bCs/>
        </w:rPr>
        <w:t>Motion carried.</w:t>
      </w:r>
    </w:p>
    <w:p w14:paraId="4ED7357E" w14:textId="77777777" w:rsidR="00250BB0" w:rsidRDefault="00250BB0" w:rsidP="00250BB0">
      <w:pPr>
        <w:pStyle w:val="ListParagraph"/>
        <w:spacing w:line="240" w:lineRule="auto"/>
        <w:ind w:left="1800"/>
        <w:rPr>
          <w:b/>
          <w:bCs/>
        </w:rPr>
      </w:pPr>
    </w:p>
    <w:p w14:paraId="5A236EAE" w14:textId="30B31CE2" w:rsidR="00577ED8" w:rsidRDefault="00577ED8" w:rsidP="00577ED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Action</w:t>
      </w:r>
      <w:r w:rsidRPr="00577ED8">
        <w:rPr>
          <w:b/>
          <w:bCs/>
        </w:rPr>
        <w:t xml:space="preserve"> regarding Ride Along Policy</w:t>
      </w:r>
      <w:r w:rsidR="00250BB0">
        <w:rPr>
          <w:b/>
          <w:bCs/>
        </w:rPr>
        <w:t xml:space="preserve"> – Dave Laufenberg makes a motion to approve as written</w:t>
      </w:r>
      <w:r w:rsidR="00F202A8">
        <w:rPr>
          <w:b/>
          <w:bCs/>
        </w:rPr>
        <w:t xml:space="preserve">. </w:t>
      </w:r>
      <w:r w:rsidR="00250BB0">
        <w:rPr>
          <w:b/>
          <w:bCs/>
        </w:rPr>
        <w:t>Dave seconded this</w:t>
      </w:r>
      <w:r w:rsidR="00F202A8">
        <w:rPr>
          <w:b/>
          <w:bCs/>
        </w:rPr>
        <w:t xml:space="preserve">. </w:t>
      </w:r>
      <w:r w:rsidR="00250BB0">
        <w:rPr>
          <w:b/>
          <w:bCs/>
        </w:rPr>
        <w:t>No discussion</w:t>
      </w:r>
      <w:r w:rsidR="00F202A8">
        <w:rPr>
          <w:b/>
          <w:bCs/>
        </w:rPr>
        <w:t xml:space="preserve">. </w:t>
      </w:r>
      <w:r w:rsidR="00250BB0">
        <w:rPr>
          <w:b/>
          <w:bCs/>
        </w:rPr>
        <w:t>Motion carried.</w:t>
      </w:r>
    </w:p>
    <w:p w14:paraId="38295D7D" w14:textId="014E57B9" w:rsidR="00577ED8" w:rsidRDefault="00577ED8" w:rsidP="00577ED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Action</w:t>
      </w:r>
      <w:r w:rsidRPr="00577ED8">
        <w:rPr>
          <w:b/>
          <w:bCs/>
        </w:rPr>
        <w:t xml:space="preserve"> regarding Fire Rehab Policy</w:t>
      </w:r>
      <w:r w:rsidR="00250BB0">
        <w:rPr>
          <w:b/>
          <w:bCs/>
        </w:rPr>
        <w:t xml:space="preserve"> </w:t>
      </w:r>
      <w:r w:rsidR="00994714">
        <w:rPr>
          <w:b/>
          <w:bCs/>
        </w:rPr>
        <w:t>–</w:t>
      </w:r>
      <w:r w:rsidR="00250BB0">
        <w:rPr>
          <w:b/>
          <w:bCs/>
        </w:rPr>
        <w:t xml:space="preserve"> </w:t>
      </w:r>
      <w:r w:rsidR="00994714">
        <w:rPr>
          <w:b/>
          <w:bCs/>
        </w:rPr>
        <w:t xml:space="preserve">This has </w:t>
      </w:r>
      <w:proofErr w:type="gramStart"/>
      <w:r w:rsidR="00994714">
        <w:rPr>
          <w:b/>
          <w:bCs/>
        </w:rPr>
        <w:t>been approved</w:t>
      </w:r>
      <w:proofErr w:type="gramEnd"/>
      <w:r w:rsidR="00994714">
        <w:rPr>
          <w:b/>
          <w:bCs/>
        </w:rPr>
        <w:t xml:space="preserve"> by Chief Radke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Dave made a motion to approve as written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Mike seconded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No discussion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Motion carried.</w:t>
      </w:r>
    </w:p>
    <w:p w14:paraId="4521BE56" w14:textId="77777777" w:rsidR="00994714" w:rsidRPr="00577ED8" w:rsidRDefault="00994714" w:rsidP="00994714">
      <w:pPr>
        <w:pStyle w:val="ListParagraph"/>
        <w:spacing w:line="240" w:lineRule="auto"/>
        <w:ind w:left="1800"/>
        <w:rPr>
          <w:b/>
          <w:bCs/>
        </w:rPr>
      </w:pPr>
    </w:p>
    <w:p w14:paraId="7B9D873F" w14:textId="6C9DE1FC" w:rsidR="00577ED8" w:rsidRDefault="0053363A" w:rsidP="0053363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A</w:t>
      </w:r>
      <w:r w:rsidR="00577ED8">
        <w:rPr>
          <w:b/>
          <w:bCs/>
        </w:rPr>
        <w:t>ction regarding Peer Support Policy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Jay suggests that we list members who are peer support personnel in policy</w:t>
      </w:r>
      <w:proofErr w:type="gramStart"/>
      <w:r w:rsidR="00994714">
        <w:rPr>
          <w:b/>
          <w:bCs/>
        </w:rPr>
        <w:t xml:space="preserve">.  </w:t>
      </w:r>
      <w:proofErr w:type="gramEnd"/>
      <w:r w:rsidR="00994714">
        <w:rPr>
          <w:b/>
          <w:bCs/>
        </w:rPr>
        <w:t xml:space="preserve">List already at the </w:t>
      </w:r>
      <w:r w:rsidR="007017C1">
        <w:rPr>
          <w:b/>
          <w:bCs/>
        </w:rPr>
        <w:t>station but</w:t>
      </w:r>
      <w:r w:rsidR="00994714">
        <w:rPr>
          <w:b/>
          <w:bCs/>
        </w:rPr>
        <w:t xml:space="preserve"> will add to policy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 xml:space="preserve">It </w:t>
      </w:r>
      <w:proofErr w:type="gramStart"/>
      <w:r w:rsidR="00994714">
        <w:rPr>
          <w:b/>
          <w:bCs/>
        </w:rPr>
        <w:t>is also suggested</w:t>
      </w:r>
      <w:proofErr w:type="gramEnd"/>
      <w:r w:rsidR="00994714">
        <w:rPr>
          <w:b/>
          <w:bCs/>
        </w:rPr>
        <w:t xml:space="preserve"> that we have private, dedicated places to </w:t>
      </w:r>
      <w:r w:rsidR="007017C1">
        <w:rPr>
          <w:b/>
          <w:bCs/>
        </w:rPr>
        <w:t>meet in</w:t>
      </w:r>
      <w:r w:rsidR="00994714">
        <w:rPr>
          <w:b/>
          <w:bCs/>
        </w:rPr>
        <w:t xml:space="preserve"> such as the library, village center, </w:t>
      </w:r>
      <w:proofErr w:type="gramStart"/>
      <w:r w:rsidR="00F202A8">
        <w:rPr>
          <w:b/>
          <w:bCs/>
        </w:rPr>
        <w:t>etc.</w:t>
      </w:r>
      <w:proofErr w:type="gramEnd"/>
      <w:r w:rsidR="00F202A8">
        <w:rPr>
          <w:b/>
          <w:bCs/>
        </w:rPr>
        <w:t xml:space="preserve"> </w:t>
      </w:r>
      <w:r w:rsidR="00994714">
        <w:rPr>
          <w:b/>
          <w:bCs/>
        </w:rPr>
        <w:t xml:space="preserve">These items will </w:t>
      </w:r>
      <w:proofErr w:type="gramStart"/>
      <w:r w:rsidR="00994714">
        <w:rPr>
          <w:b/>
          <w:bCs/>
        </w:rPr>
        <w:t>be added</w:t>
      </w:r>
      <w:proofErr w:type="gramEnd"/>
      <w:r w:rsidR="00994714">
        <w:rPr>
          <w:b/>
          <w:bCs/>
        </w:rPr>
        <w:t xml:space="preserve"> to policy</w:t>
      </w:r>
      <w:proofErr w:type="gramStart"/>
      <w:r w:rsidR="00994714">
        <w:rPr>
          <w:b/>
          <w:bCs/>
        </w:rPr>
        <w:t xml:space="preserve">.  </w:t>
      </w:r>
      <w:proofErr w:type="gramEnd"/>
      <w:r w:rsidR="00994714">
        <w:rPr>
          <w:b/>
          <w:bCs/>
        </w:rPr>
        <w:t>Dave made a motion to approve with above corrections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Mike seconded this motion. No further discussion</w:t>
      </w:r>
      <w:r w:rsidR="00F202A8">
        <w:rPr>
          <w:b/>
          <w:bCs/>
        </w:rPr>
        <w:t xml:space="preserve">. </w:t>
      </w:r>
      <w:r w:rsidR="00994714">
        <w:rPr>
          <w:b/>
          <w:bCs/>
        </w:rPr>
        <w:t>Motion carried.</w:t>
      </w:r>
    </w:p>
    <w:p w14:paraId="42D07178" w14:textId="61044D2A" w:rsidR="0053363A" w:rsidRPr="00994714" w:rsidRDefault="0053363A" w:rsidP="0053363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53363A">
        <w:rPr>
          <w:rFonts w:ascii="Aptos" w:hAnsi="Aptos"/>
          <w:b/>
          <w:bCs/>
          <w:color w:val="000000"/>
        </w:rPr>
        <w:t>what are we doing with R32, new AI policy and changing rates</w:t>
      </w:r>
      <w:r w:rsidR="00F202A8">
        <w:rPr>
          <w:rFonts w:ascii="Aptos" w:hAnsi="Aptos"/>
          <w:b/>
          <w:bCs/>
          <w:color w:val="000000"/>
        </w:rPr>
        <w:t xml:space="preserve">. </w:t>
      </w:r>
      <w:r w:rsidR="00994714">
        <w:rPr>
          <w:rFonts w:ascii="Aptos" w:hAnsi="Aptos"/>
          <w:b/>
          <w:bCs/>
          <w:color w:val="000000"/>
        </w:rPr>
        <w:t xml:space="preserve">Chief Ellickson would like to </w:t>
      </w:r>
      <w:proofErr w:type="gramStart"/>
      <w:r w:rsidR="00994714">
        <w:rPr>
          <w:rFonts w:ascii="Aptos" w:hAnsi="Aptos"/>
          <w:b/>
          <w:bCs/>
          <w:color w:val="000000"/>
        </w:rPr>
        <w:t>look into</w:t>
      </w:r>
      <w:proofErr w:type="gramEnd"/>
      <w:r w:rsidR="00994714">
        <w:rPr>
          <w:rFonts w:ascii="Aptos" w:hAnsi="Aptos"/>
          <w:b/>
          <w:bCs/>
          <w:color w:val="000000"/>
        </w:rPr>
        <w:t xml:space="preserve"> Interfacility Transports</w:t>
      </w:r>
      <w:r w:rsidR="00F202A8">
        <w:rPr>
          <w:rFonts w:ascii="Aptos" w:hAnsi="Aptos"/>
          <w:b/>
          <w:bCs/>
          <w:color w:val="000000"/>
        </w:rPr>
        <w:t xml:space="preserve">. </w:t>
      </w:r>
      <w:r w:rsidR="00994714">
        <w:rPr>
          <w:rFonts w:ascii="Aptos" w:hAnsi="Aptos"/>
          <w:b/>
          <w:bCs/>
          <w:color w:val="000000"/>
        </w:rPr>
        <w:t xml:space="preserve">Our billing company is already able to do this as they </w:t>
      </w:r>
      <w:r w:rsidR="007017C1">
        <w:rPr>
          <w:rFonts w:ascii="Aptos" w:hAnsi="Aptos"/>
          <w:b/>
          <w:bCs/>
          <w:color w:val="000000"/>
        </w:rPr>
        <w:t>do</w:t>
      </w:r>
      <w:r w:rsidR="00994714">
        <w:rPr>
          <w:rFonts w:ascii="Aptos" w:hAnsi="Aptos"/>
          <w:b/>
          <w:bCs/>
          <w:color w:val="000000"/>
        </w:rPr>
        <w:t xml:space="preserve"> for other EMS services</w:t>
      </w:r>
      <w:proofErr w:type="gramStart"/>
      <w:r w:rsidR="00994714">
        <w:rPr>
          <w:rFonts w:ascii="Aptos" w:hAnsi="Aptos"/>
          <w:b/>
          <w:bCs/>
          <w:color w:val="000000"/>
        </w:rPr>
        <w:t xml:space="preserve">.  </w:t>
      </w:r>
      <w:proofErr w:type="gramEnd"/>
      <w:r w:rsidR="00994714">
        <w:rPr>
          <w:rFonts w:ascii="Aptos" w:hAnsi="Aptos"/>
          <w:b/>
          <w:bCs/>
          <w:color w:val="000000"/>
        </w:rPr>
        <w:lastRenderedPageBreak/>
        <w:t>We already have the correct paperwork available to get correct signatures for billing</w:t>
      </w:r>
      <w:proofErr w:type="gramStart"/>
      <w:r w:rsidR="00994714">
        <w:rPr>
          <w:rFonts w:ascii="Aptos" w:hAnsi="Aptos"/>
          <w:b/>
          <w:bCs/>
          <w:color w:val="000000"/>
        </w:rPr>
        <w:t xml:space="preserve">.  </w:t>
      </w:r>
      <w:proofErr w:type="gramEnd"/>
      <w:r w:rsidR="00994714">
        <w:rPr>
          <w:rFonts w:ascii="Aptos" w:hAnsi="Aptos"/>
          <w:b/>
          <w:bCs/>
          <w:color w:val="000000"/>
        </w:rPr>
        <w:t>We have volunteers that are willing to do this</w:t>
      </w:r>
      <w:proofErr w:type="gramStart"/>
      <w:r w:rsidR="00994714">
        <w:rPr>
          <w:rFonts w:ascii="Aptos" w:hAnsi="Aptos"/>
          <w:b/>
          <w:bCs/>
          <w:color w:val="000000"/>
        </w:rPr>
        <w:t xml:space="preserve">.  </w:t>
      </w:r>
      <w:proofErr w:type="gramEnd"/>
      <w:r w:rsidR="00994714">
        <w:rPr>
          <w:rFonts w:ascii="Aptos" w:hAnsi="Aptos"/>
          <w:b/>
          <w:bCs/>
          <w:color w:val="000000"/>
        </w:rPr>
        <w:t>Board members would like our insurance checked to make sure this is covered</w:t>
      </w:r>
      <w:proofErr w:type="gramStart"/>
      <w:r w:rsidR="00994714">
        <w:rPr>
          <w:rFonts w:ascii="Aptos" w:hAnsi="Aptos"/>
          <w:b/>
          <w:bCs/>
          <w:color w:val="000000"/>
        </w:rPr>
        <w:t xml:space="preserve">.  </w:t>
      </w:r>
      <w:proofErr w:type="gramEnd"/>
      <w:r w:rsidR="00994714">
        <w:rPr>
          <w:rFonts w:ascii="Aptos" w:hAnsi="Aptos"/>
          <w:b/>
          <w:bCs/>
          <w:color w:val="000000"/>
        </w:rPr>
        <w:t>Cost for transport should cover cost for labor and milage</w:t>
      </w:r>
      <w:proofErr w:type="gramStart"/>
      <w:r w:rsidR="00994714">
        <w:rPr>
          <w:rFonts w:ascii="Aptos" w:hAnsi="Aptos"/>
          <w:b/>
          <w:bCs/>
          <w:color w:val="000000"/>
        </w:rPr>
        <w:t xml:space="preserve">.  </w:t>
      </w:r>
      <w:proofErr w:type="gramEnd"/>
      <w:r w:rsidR="00994714">
        <w:rPr>
          <w:rFonts w:ascii="Aptos" w:hAnsi="Aptos"/>
          <w:b/>
          <w:bCs/>
          <w:color w:val="000000"/>
        </w:rPr>
        <w:t xml:space="preserve">This issue </w:t>
      </w:r>
      <w:proofErr w:type="gramStart"/>
      <w:r w:rsidR="00994714">
        <w:rPr>
          <w:rFonts w:ascii="Aptos" w:hAnsi="Aptos"/>
          <w:b/>
          <w:bCs/>
          <w:color w:val="000000"/>
        </w:rPr>
        <w:t>is tabled</w:t>
      </w:r>
      <w:proofErr w:type="gramEnd"/>
      <w:r w:rsidR="00994714">
        <w:rPr>
          <w:rFonts w:ascii="Aptos" w:hAnsi="Aptos"/>
          <w:b/>
          <w:bCs/>
          <w:color w:val="000000"/>
        </w:rPr>
        <w:t xml:space="preserve"> until we have information from insurance, </w:t>
      </w:r>
      <w:proofErr w:type="gramStart"/>
      <w:r w:rsidR="00994714">
        <w:rPr>
          <w:rFonts w:ascii="Aptos" w:hAnsi="Aptos"/>
          <w:b/>
          <w:bCs/>
          <w:color w:val="000000"/>
        </w:rPr>
        <w:t>etc.</w:t>
      </w:r>
      <w:proofErr w:type="gramEnd"/>
    </w:p>
    <w:p w14:paraId="0150AAFB" w14:textId="18C74833" w:rsidR="00994714" w:rsidRDefault="00994714" w:rsidP="00994714">
      <w:pPr>
        <w:pStyle w:val="ListParagraph"/>
        <w:spacing w:line="240" w:lineRule="auto"/>
        <w:ind w:left="1800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AI policy</w:t>
      </w:r>
      <w:r w:rsidR="00F202A8">
        <w:rPr>
          <w:rFonts w:ascii="Aptos" w:hAnsi="Aptos"/>
          <w:b/>
          <w:bCs/>
          <w:color w:val="000000"/>
        </w:rPr>
        <w:t xml:space="preserve">. </w:t>
      </w:r>
      <w:r>
        <w:rPr>
          <w:rFonts w:ascii="Aptos" w:hAnsi="Aptos"/>
          <w:b/>
          <w:bCs/>
          <w:color w:val="000000"/>
        </w:rPr>
        <w:t>Chief Ellickson would like a “No AI policy” but is unable to find another policy on this</w:t>
      </w:r>
      <w:proofErr w:type="gramStart"/>
      <w:r>
        <w:rPr>
          <w:rFonts w:ascii="Aptos" w:hAnsi="Aptos"/>
          <w:b/>
          <w:bCs/>
          <w:color w:val="000000"/>
        </w:rPr>
        <w:t xml:space="preserve">.  </w:t>
      </w:r>
      <w:proofErr w:type="gramEnd"/>
      <w:r>
        <w:rPr>
          <w:rFonts w:ascii="Aptos" w:hAnsi="Aptos"/>
          <w:b/>
          <w:bCs/>
          <w:color w:val="000000"/>
        </w:rPr>
        <w:t>No board members have a policy for this</w:t>
      </w:r>
      <w:proofErr w:type="gramStart"/>
      <w:r>
        <w:rPr>
          <w:rFonts w:ascii="Aptos" w:hAnsi="Aptos"/>
          <w:b/>
          <w:bCs/>
          <w:color w:val="000000"/>
        </w:rPr>
        <w:t xml:space="preserve">.  </w:t>
      </w:r>
      <w:proofErr w:type="gramEnd"/>
      <w:r>
        <w:rPr>
          <w:rFonts w:ascii="Aptos" w:hAnsi="Aptos"/>
          <w:b/>
          <w:bCs/>
          <w:color w:val="000000"/>
        </w:rPr>
        <w:t xml:space="preserve">More research will </w:t>
      </w:r>
      <w:proofErr w:type="gramStart"/>
      <w:r>
        <w:rPr>
          <w:rFonts w:ascii="Aptos" w:hAnsi="Aptos"/>
          <w:b/>
          <w:bCs/>
          <w:color w:val="000000"/>
        </w:rPr>
        <w:t>be done</w:t>
      </w:r>
      <w:proofErr w:type="gramEnd"/>
      <w:r>
        <w:rPr>
          <w:rFonts w:ascii="Aptos" w:hAnsi="Aptos"/>
          <w:b/>
          <w:bCs/>
          <w:color w:val="000000"/>
        </w:rPr>
        <w:t xml:space="preserve"> on </w:t>
      </w:r>
      <w:r w:rsidR="007017C1">
        <w:rPr>
          <w:rFonts w:ascii="Aptos" w:hAnsi="Aptos"/>
          <w:b/>
          <w:bCs/>
          <w:color w:val="000000"/>
        </w:rPr>
        <w:t>this,</w:t>
      </w:r>
      <w:r>
        <w:rPr>
          <w:rFonts w:ascii="Aptos" w:hAnsi="Aptos"/>
          <w:b/>
          <w:bCs/>
          <w:color w:val="000000"/>
        </w:rPr>
        <w:t xml:space="preserve"> and policy will </w:t>
      </w:r>
      <w:proofErr w:type="gramStart"/>
      <w:r>
        <w:rPr>
          <w:rFonts w:ascii="Aptos" w:hAnsi="Aptos"/>
          <w:b/>
          <w:bCs/>
          <w:color w:val="000000"/>
        </w:rPr>
        <w:t>be written</w:t>
      </w:r>
      <w:proofErr w:type="gramEnd"/>
      <w:r>
        <w:rPr>
          <w:rFonts w:ascii="Aptos" w:hAnsi="Aptos"/>
          <w:b/>
          <w:bCs/>
          <w:color w:val="000000"/>
        </w:rPr>
        <w:t xml:space="preserve"> and </w:t>
      </w:r>
      <w:proofErr w:type="gramStart"/>
      <w:r>
        <w:rPr>
          <w:rFonts w:ascii="Aptos" w:hAnsi="Aptos"/>
          <w:b/>
          <w:bCs/>
          <w:color w:val="000000"/>
        </w:rPr>
        <w:t>be brought</w:t>
      </w:r>
      <w:proofErr w:type="gramEnd"/>
      <w:r>
        <w:rPr>
          <w:rFonts w:ascii="Aptos" w:hAnsi="Aptos"/>
          <w:b/>
          <w:bCs/>
          <w:color w:val="000000"/>
        </w:rPr>
        <w:t xml:space="preserve"> back to the board for approval.</w:t>
      </w:r>
    </w:p>
    <w:p w14:paraId="7B9F42B5" w14:textId="44F7E2D3" w:rsidR="00994714" w:rsidRPr="0053363A" w:rsidRDefault="00994714" w:rsidP="00994714">
      <w:pPr>
        <w:pStyle w:val="ListParagraph"/>
        <w:spacing w:line="240" w:lineRule="auto"/>
        <w:ind w:left="1800"/>
        <w:rPr>
          <w:b/>
          <w:bCs/>
        </w:rPr>
      </w:pPr>
      <w:r>
        <w:rPr>
          <w:rFonts w:ascii="Aptos" w:hAnsi="Aptos"/>
          <w:b/>
          <w:bCs/>
          <w:color w:val="000000"/>
        </w:rPr>
        <w:t xml:space="preserve">Changing Rates -   Chief Ellickson states she does not think we need to do this </w:t>
      </w:r>
      <w:proofErr w:type="gramStart"/>
      <w:r>
        <w:rPr>
          <w:rFonts w:ascii="Aptos" w:hAnsi="Aptos"/>
          <w:b/>
          <w:bCs/>
          <w:color w:val="000000"/>
        </w:rPr>
        <w:t>at this time</w:t>
      </w:r>
      <w:proofErr w:type="gramEnd"/>
      <w:r w:rsidR="00F202A8">
        <w:rPr>
          <w:rFonts w:ascii="Aptos" w:hAnsi="Aptos"/>
          <w:b/>
          <w:bCs/>
          <w:color w:val="000000"/>
        </w:rPr>
        <w:t xml:space="preserve">. </w:t>
      </w:r>
      <w:r>
        <w:rPr>
          <w:rFonts w:ascii="Aptos" w:hAnsi="Aptos"/>
          <w:b/>
          <w:bCs/>
          <w:color w:val="000000"/>
        </w:rPr>
        <w:t xml:space="preserve">Concern for increasing health care insurance, </w:t>
      </w:r>
      <w:proofErr w:type="gramStart"/>
      <w:r>
        <w:rPr>
          <w:rFonts w:ascii="Aptos" w:hAnsi="Aptos"/>
          <w:b/>
          <w:bCs/>
          <w:color w:val="000000"/>
        </w:rPr>
        <w:t>medications</w:t>
      </w:r>
      <w:proofErr w:type="gramEnd"/>
      <w:r>
        <w:rPr>
          <w:rFonts w:ascii="Aptos" w:hAnsi="Aptos"/>
          <w:b/>
          <w:bCs/>
          <w:color w:val="000000"/>
        </w:rPr>
        <w:t xml:space="preserve"> and copays</w:t>
      </w:r>
      <w:r w:rsidR="007017C1">
        <w:rPr>
          <w:rFonts w:ascii="Aptos" w:hAnsi="Aptos"/>
          <w:b/>
          <w:bCs/>
          <w:color w:val="000000"/>
        </w:rPr>
        <w:t>, if we increase rates we may have more people in collections.</w:t>
      </w:r>
    </w:p>
    <w:p w14:paraId="2DCA59CB" w14:textId="77777777" w:rsidR="000E2939" w:rsidRPr="002A1A8A" w:rsidRDefault="000E2939" w:rsidP="002A1A8A">
      <w:pPr>
        <w:spacing w:line="240" w:lineRule="auto"/>
        <w:rPr>
          <w:b/>
          <w:bCs/>
        </w:rPr>
      </w:pPr>
    </w:p>
    <w:p w14:paraId="6A3A81E9" w14:textId="77777777" w:rsidR="00D27349" w:rsidRPr="00D27349" w:rsidRDefault="00D27349" w:rsidP="00D27349">
      <w:pPr>
        <w:pStyle w:val="ListParagraph"/>
        <w:rPr>
          <w:b/>
          <w:bCs/>
        </w:rPr>
      </w:pPr>
    </w:p>
    <w:p w14:paraId="3D53D8C8" w14:textId="3E288AD9" w:rsidR="00ED7493" w:rsidRPr="00ED7493" w:rsidRDefault="00ED7493" w:rsidP="00ED7493">
      <w:pPr>
        <w:pStyle w:val="ListParagraph"/>
        <w:numPr>
          <w:ilvl w:val="0"/>
          <w:numId w:val="1"/>
        </w:numPr>
        <w:spacing w:line="240" w:lineRule="auto"/>
        <w:ind w:left="1440"/>
        <w:rPr>
          <w:b/>
          <w:bCs/>
        </w:rPr>
      </w:pPr>
      <w:r w:rsidRPr="00ED7493">
        <w:rPr>
          <w:b/>
          <w:bCs/>
        </w:rPr>
        <w:t>Report from EMS Board Members:</w:t>
      </w:r>
    </w:p>
    <w:p w14:paraId="007CC372" w14:textId="55592883" w:rsidR="00ED7493" w:rsidRDefault="00ED7493" w:rsidP="00ED7493">
      <w:pPr>
        <w:pStyle w:val="ListParagraph"/>
        <w:numPr>
          <w:ilvl w:val="1"/>
          <w:numId w:val="1"/>
        </w:numPr>
        <w:spacing w:line="240" w:lineRule="auto"/>
        <w:ind w:left="1800"/>
        <w:rPr>
          <w:b/>
          <w:bCs/>
        </w:rPr>
      </w:pPr>
      <w:r>
        <w:rPr>
          <w:b/>
          <w:bCs/>
        </w:rPr>
        <w:t>President – Town of Cross Plains</w:t>
      </w:r>
      <w:r w:rsidR="007017C1">
        <w:rPr>
          <w:b/>
          <w:bCs/>
        </w:rPr>
        <w:t xml:space="preserve"> – Not present</w:t>
      </w:r>
    </w:p>
    <w:p w14:paraId="323C6373" w14:textId="6CB06A7A" w:rsidR="00ED7493" w:rsidRDefault="00ED7493" w:rsidP="00ED7493">
      <w:pPr>
        <w:pStyle w:val="ListParagraph"/>
        <w:numPr>
          <w:ilvl w:val="1"/>
          <w:numId w:val="1"/>
        </w:numPr>
        <w:spacing w:line="240" w:lineRule="auto"/>
        <w:ind w:left="1800"/>
        <w:rPr>
          <w:b/>
          <w:bCs/>
        </w:rPr>
      </w:pPr>
      <w:r>
        <w:rPr>
          <w:b/>
          <w:bCs/>
        </w:rPr>
        <w:t>Vice President – Village of Cross Plains</w:t>
      </w:r>
      <w:r w:rsidR="007017C1">
        <w:rPr>
          <w:b/>
          <w:bCs/>
        </w:rPr>
        <w:t xml:space="preserve"> - None</w:t>
      </w:r>
    </w:p>
    <w:p w14:paraId="17B7D786" w14:textId="046941B7" w:rsidR="00ED7493" w:rsidRDefault="00ED7493" w:rsidP="00ED7493">
      <w:pPr>
        <w:pStyle w:val="ListParagraph"/>
        <w:numPr>
          <w:ilvl w:val="1"/>
          <w:numId w:val="1"/>
        </w:numPr>
        <w:spacing w:line="240" w:lineRule="auto"/>
        <w:ind w:left="1800"/>
        <w:rPr>
          <w:b/>
          <w:bCs/>
        </w:rPr>
      </w:pPr>
      <w:r>
        <w:rPr>
          <w:b/>
          <w:bCs/>
        </w:rPr>
        <w:t>Treasurer – Town of Berry</w:t>
      </w:r>
      <w:r w:rsidR="007017C1">
        <w:rPr>
          <w:b/>
          <w:bCs/>
        </w:rPr>
        <w:t xml:space="preserve"> - None</w:t>
      </w:r>
    </w:p>
    <w:p w14:paraId="28E1E3F1" w14:textId="106AFC6C" w:rsidR="00ED7493" w:rsidRDefault="00ED7493" w:rsidP="00ED7493">
      <w:pPr>
        <w:pStyle w:val="ListParagraph"/>
        <w:numPr>
          <w:ilvl w:val="1"/>
          <w:numId w:val="1"/>
        </w:numPr>
        <w:spacing w:line="240" w:lineRule="auto"/>
        <w:ind w:left="1800"/>
        <w:rPr>
          <w:b/>
          <w:bCs/>
        </w:rPr>
      </w:pPr>
      <w:r>
        <w:rPr>
          <w:b/>
          <w:bCs/>
        </w:rPr>
        <w:t>Town of Springfield</w:t>
      </w:r>
      <w:r w:rsidR="007017C1">
        <w:rPr>
          <w:b/>
          <w:bCs/>
        </w:rPr>
        <w:t xml:space="preserve"> - None</w:t>
      </w:r>
    </w:p>
    <w:p w14:paraId="3A434A7E" w14:textId="77777777" w:rsidR="00CD4604" w:rsidRDefault="00CD4604" w:rsidP="00CD4604">
      <w:pPr>
        <w:pStyle w:val="ListParagraph"/>
        <w:spacing w:line="240" w:lineRule="auto"/>
        <w:ind w:left="1800"/>
        <w:rPr>
          <w:b/>
          <w:bCs/>
        </w:rPr>
      </w:pPr>
    </w:p>
    <w:p w14:paraId="662C22BE" w14:textId="3D19DE7A" w:rsidR="00ED7493" w:rsidRDefault="00ED7493" w:rsidP="00ED7493">
      <w:pPr>
        <w:pStyle w:val="ListParagraph"/>
        <w:numPr>
          <w:ilvl w:val="0"/>
          <w:numId w:val="1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Chief’s Report</w:t>
      </w:r>
    </w:p>
    <w:p w14:paraId="2063C321" w14:textId="4548DE0C" w:rsidR="007017C1" w:rsidRDefault="007017C1" w:rsidP="007017C1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</w:rPr>
        <w:t>We received a challenge coin from the Dane County Sheriff’s office for our 2025 Service of the year.</w:t>
      </w:r>
    </w:p>
    <w:p w14:paraId="563D5375" w14:textId="01419564" w:rsidR="007017C1" w:rsidRDefault="007017C1" w:rsidP="007017C1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</w:rPr>
        <w:t>Chief Ellickson shows slide show of a review of 2025 and what is going on in 2026.</w:t>
      </w:r>
    </w:p>
    <w:p w14:paraId="20409CB4" w14:textId="3BFAD769" w:rsidR="007017C1" w:rsidRDefault="007017C1" w:rsidP="007017C1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</w:rPr>
        <w:t>Chief Ellickson, once we have signed an agreement, will be going to the Town of Springfield and the Town of Cross Plains requesting more territory.</w:t>
      </w:r>
    </w:p>
    <w:p w14:paraId="25F07550" w14:textId="74D7D8AC" w:rsidR="007017C1" w:rsidRDefault="007017C1" w:rsidP="007017C1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</w:rPr>
        <w:t xml:space="preserve">Chief, Deputy of Chief, Kelly </w:t>
      </w:r>
      <w:proofErr w:type="gramStart"/>
      <w:r>
        <w:rPr>
          <w:b/>
          <w:bCs/>
        </w:rPr>
        <w:t>Powell</w:t>
      </w:r>
      <w:proofErr w:type="gramEnd"/>
      <w:r>
        <w:rPr>
          <w:b/>
          <w:bCs/>
        </w:rPr>
        <w:t xml:space="preserve"> and CJ Robinson will be attending WEMSA to receive the 2025 Service of the Year award Friday February 6</w:t>
      </w:r>
      <w:r w:rsidRPr="007017C1"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 w14:paraId="4A32AC41" w14:textId="77777777" w:rsidR="00CD4604" w:rsidRDefault="00CD4604" w:rsidP="00CD4604">
      <w:pPr>
        <w:pStyle w:val="ListParagraph"/>
        <w:spacing w:line="240" w:lineRule="auto"/>
        <w:ind w:left="1440"/>
        <w:rPr>
          <w:b/>
          <w:bCs/>
        </w:rPr>
      </w:pPr>
    </w:p>
    <w:p w14:paraId="75B28E61" w14:textId="1D276A99" w:rsidR="00ED7493" w:rsidRDefault="00ED7493" w:rsidP="00ED7493">
      <w:pPr>
        <w:pStyle w:val="ListParagraph"/>
        <w:numPr>
          <w:ilvl w:val="0"/>
          <w:numId w:val="1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>Adjournment</w:t>
      </w:r>
      <w:proofErr w:type="gramStart"/>
      <w:r w:rsidR="007017C1">
        <w:rPr>
          <w:b/>
          <w:bCs/>
        </w:rPr>
        <w:t xml:space="preserve">.  </w:t>
      </w:r>
      <w:proofErr w:type="gramEnd"/>
      <w:r w:rsidR="007017C1">
        <w:rPr>
          <w:b/>
          <w:bCs/>
        </w:rPr>
        <w:t>Next meeting is Wednesday, February 11</w:t>
      </w:r>
      <w:r w:rsidR="007017C1" w:rsidRPr="007017C1">
        <w:rPr>
          <w:b/>
          <w:bCs/>
          <w:vertAlign w:val="superscript"/>
        </w:rPr>
        <w:t>th</w:t>
      </w:r>
      <w:r w:rsidR="007017C1">
        <w:rPr>
          <w:b/>
          <w:bCs/>
        </w:rPr>
        <w:t xml:space="preserve"> at 7 pm at the Fire Station</w:t>
      </w:r>
      <w:proofErr w:type="gramStart"/>
      <w:r w:rsidR="007017C1">
        <w:rPr>
          <w:b/>
          <w:bCs/>
        </w:rPr>
        <w:t xml:space="preserve">.  </w:t>
      </w:r>
      <w:proofErr w:type="gramEnd"/>
      <w:r w:rsidR="007017C1">
        <w:rPr>
          <w:b/>
          <w:bCs/>
        </w:rPr>
        <w:t>Mike makes a motion to adjourn</w:t>
      </w:r>
      <w:proofErr w:type="gramStart"/>
      <w:r w:rsidR="007017C1">
        <w:rPr>
          <w:b/>
          <w:bCs/>
        </w:rPr>
        <w:t xml:space="preserve">.  </w:t>
      </w:r>
      <w:proofErr w:type="gramEnd"/>
      <w:r w:rsidR="007017C1">
        <w:rPr>
          <w:b/>
          <w:bCs/>
        </w:rPr>
        <w:t>Dave seconded this motion</w:t>
      </w:r>
      <w:proofErr w:type="gramStart"/>
      <w:r w:rsidR="007017C1">
        <w:rPr>
          <w:b/>
          <w:bCs/>
        </w:rPr>
        <w:t xml:space="preserve">.  </w:t>
      </w:r>
      <w:proofErr w:type="gramEnd"/>
      <w:r w:rsidR="007017C1">
        <w:rPr>
          <w:b/>
          <w:bCs/>
        </w:rPr>
        <w:t>Motion carried.</w:t>
      </w:r>
    </w:p>
    <w:p w14:paraId="25816E48" w14:textId="77777777" w:rsidR="00ED7493" w:rsidRDefault="00ED7493" w:rsidP="00ED7493">
      <w:pPr>
        <w:spacing w:line="240" w:lineRule="auto"/>
        <w:rPr>
          <w:b/>
          <w:bCs/>
        </w:rPr>
      </w:pPr>
    </w:p>
    <w:p w14:paraId="1D5F3E9E" w14:textId="77777777" w:rsidR="00ED7493" w:rsidRDefault="00ED7493" w:rsidP="00ED7493">
      <w:pPr>
        <w:spacing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7493" w14:paraId="63E6C35F" w14:textId="77777777">
        <w:tc>
          <w:tcPr>
            <w:tcW w:w="9350" w:type="dxa"/>
          </w:tcPr>
          <w:p w14:paraId="572FEDB8" w14:textId="1A432EEA" w:rsidR="00D61C24" w:rsidRPr="00481DDE" w:rsidRDefault="00D61C24" w:rsidP="00D61C24">
            <w:pPr>
              <w:rPr>
                <w:sz w:val="18"/>
                <w:szCs w:val="18"/>
              </w:rPr>
            </w:pPr>
            <w:r w:rsidRPr="00481DDE">
              <w:rPr>
                <w:sz w:val="18"/>
                <w:szCs w:val="18"/>
              </w:rPr>
              <w:t xml:space="preserve">This meeting notice constitutes an official meeting of the above-mentioned group and </w:t>
            </w:r>
            <w:proofErr w:type="gramStart"/>
            <w:r w:rsidRPr="00481DDE">
              <w:rPr>
                <w:sz w:val="18"/>
                <w:szCs w:val="18"/>
              </w:rPr>
              <w:t>was posted</w:t>
            </w:r>
            <w:proofErr w:type="gramEnd"/>
            <w:r w:rsidRPr="00481DDE">
              <w:rPr>
                <w:sz w:val="18"/>
                <w:szCs w:val="18"/>
              </w:rPr>
              <w:t xml:space="preserve"> in accordance with all applicable laws related </w:t>
            </w:r>
            <w:r w:rsidR="00481DDE" w:rsidRPr="00481DDE">
              <w:rPr>
                <w:sz w:val="18"/>
                <w:szCs w:val="18"/>
              </w:rPr>
              <w:t>to Open</w:t>
            </w:r>
            <w:r w:rsidRPr="00481DDE">
              <w:rPr>
                <w:sz w:val="18"/>
                <w:szCs w:val="18"/>
              </w:rPr>
              <w:t xml:space="preserve"> Meetings Law. It is possible that members of and </w:t>
            </w:r>
            <w:proofErr w:type="gramStart"/>
            <w:r w:rsidRPr="00481DDE">
              <w:rPr>
                <w:sz w:val="18"/>
                <w:szCs w:val="18"/>
              </w:rPr>
              <w:t>possibly a</w:t>
            </w:r>
            <w:proofErr w:type="gramEnd"/>
            <w:r w:rsidRPr="00481DDE">
              <w:rPr>
                <w:sz w:val="18"/>
                <w:szCs w:val="18"/>
              </w:rPr>
              <w:t xml:space="preserve"> quorum of members of other governmental bodies of the municipality may </w:t>
            </w:r>
            <w:proofErr w:type="gramStart"/>
            <w:r w:rsidRPr="00481DDE">
              <w:rPr>
                <w:sz w:val="18"/>
                <w:szCs w:val="18"/>
              </w:rPr>
              <w:t>be in attendance at</w:t>
            </w:r>
            <w:proofErr w:type="gramEnd"/>
            <w:r w:rsidRPr="00481DDE">
              <w:rPr>
                <w:sz w:val="18"/>
                <w:szCs w:val="18"/>
              </w:rPr>
              <w:t xml:space="preserve"> the </w:t>
            </w:r>
            <w:r w:rsidR="00481DDE" w:rsidRPr="00481DDE">
              <w:rPr>
                <w:sz w:val="18"/>
                <w:szCs w:val="18"/>
              </w:rPr>
              <w:t>above-mentioned</w:t>
            </w:r>
            <w:r w:rsidRPr="00481DDE">
              <w:rPr>
                <w:sz w:val="18"/>
                <w:szCs w:val="18"/>
              </w:rPr>
              <w:t xml:space="preserve"> meeting to gather information. No action will </w:t>
            </w:r>
            <w:proofErr w:type="gramStart"/>
            <w:r w:rsidRPr="00481DDE">
              <w:rPr>
                <w:sz w:val="18"/>
                <w:szCs w:val="18"/>
              </w:rPr>
              <w:t>be taken</w:t>
            </w:r>
            <w:proofErr w:type="gramEnd"/>
            <w:r w:rsidRPr="00481DDE">
              <w:rPr>
                <w:sz w:val="18"/>
                <w:szCs w:val="18"/>
              </w:rPr>
              <w:t xml:space="preserve"> by any governmental body at the above stated meeting other than the governmental body specifically referred to above in this notice. Upon reasonable notice, efforts will </w:t>
            </w:r>
            <w:proofErr w:type="gramStart"/>
            <w:r w:rsidRPr="00481DDE">
              <w:rPr>
                <w:sz w:val="18"/>
                <w:szCs w:val="18"/>
              </w:rPr>
              <w:t>be made</w:t>
            </w:r>
            <w:proofErr w:type="gramEnd"/>
            <w:r w:rsidRPr="00481DDE">
              <w:rPr>
                <w:sz w:val="18"/>
                <w:szCs w:val="18"/>
              </w:rPr>
              <w:t xml:space="preserve"> to </w:t>
            </w:r>
            <w:r w:rsidRPr="00481DDE">
              <w:rPr>
                <w:sz w:val="18"/>
                <w:szCs w:val="18"/>
              </w:rPr>
              <w:lastRenderedPageBreak/>
              <w:t>accommodate the needs of disabled individuals. For additional information or to request this service, contact the EMS Chief at (608) 798-2720 or chief@crossplainsems.com.</w:t>
            </w:r>
          </w:p>
          <w:p w14:paraId="12D6D82D" w14:textId="77777777" w:rsidR="00D61C24" w:rsidRPr="00481DDE" w:rsidRDefault="00D61C24" w:rsidP="00ED7493">
            <w:pPr>
              <w:rPr>
                <w:b/>
                <w:bCs/>
                <w:sz w:val="18"/>
                <w:szCs w:val="18"/>
              </w:rPr>
            </w:pPr>
          </w:p>
          <w:p w14:paraId="5DED66C7" w14:textId="39F54EA5" w:rsidR="00ED7493" w:rsidRPr="00481DDE" w:rsidRDefault="00D61C24" w:rsidP="00ED7493">
            <w:pPr>
              <w:rPr>
                <w:sz w:val="18"/>
                <w:szCs w:val="18"/>
              </w:rPr>
            </w:pPr>
            <w:r w:rsidRPr="00481DDE">
              <w:rPr>
                <w:sz w:val="18"/>
                <w:szCs w:val="18"/>
              </w:rPr>
              <w:t>Agenda Approved by EMS Board President:  Greg Hyer, Chair, Town of Cross Plains.</w:t>
            </w:r>
          </w:p>
          <w:p w14:paraId="255FB671" w14:textId="7C792AA7" w:rsidR="00ED7493" w:rsidRDefault="00ED7493" w:rsidP="00ED7493">
            <w:pPr>
              <w:rPr>
                <w:b/>
                <w:bCs/>
              </w:rPr>
            </w:pPr>
          </w:p>
        </w:tc>
      </w:tr>
    </w:tbl>
    <w:p w14:paraId="0418642D" w14:textId="77777777" w:rsidR="00ED7493" w:rsidRPr="00ED7493" w:rsidRDefault="00ED7493" w:rsidP="00ED7493">
      <w:pPr>
        <w:spacing w:line="240" w:lineRule="auto"/>
        <w:rPr>
          <w:b/>
          <w:bCs/>
        </w:rPr>
      </w:pPr>
    </w:p>
    <w:p w14:paraId="2B282592" w14:textId="3A6D0AD7" w:rsidR="00ED7493" w:rsidRPr="00ED7493" w:rsidRDefault="00ED7493" w:rsidP="00ED7493">
      <w:pPr>
        <w:spacing w:line="240" w:lineRule="auto"/>
        <w:rPr>
          <w:b/>
          <w:bCs/>
        </w:rPr>
      </w:pPr>
    </w:p>
    <w:p w14:paraId="10C92872" w14:textId="77777777" w:rsidR="0038305A" w:rsidRDefault="0038305A" w:rsidP="0038305A"/>
    <w:p w14:paraId="6C2889F8" w14:textId="77777777" w:rsidR="0038305A" w:rsidRPr="0038305A" w:rsidRDefault="0038305A" w:rsidP="0038305A"/>
    <w:sectPr w:rsidR="0038305A" w:rsidRPr="0038305A" w:rsidSect="00ED7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C74"/>
    <w:multiLevelType w:val="hybridMultilevel"/>
    <w:tmpl w:val="B3126E6C"/>
    <w:lvl w:ilvl="0" w:tplc="40AC548A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51B42703"/>
    <w:multiLevelType w:val="hybridMultilevel"/>
    <w:tmpl w:val="9970D00A"/>
    <w:lvl w:ilvl="0" w:tplc="FF086F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344951">
    <w:abstractNumId w:val="0"/>
  </w:num>
  <w:num w:numId="2" w16cid:durableId="131965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5A"/>
    <w:rsid w:val="0009201F"/>
    <w:rsid w:val="000B350F"/>
    <w:rsid w:val="000E13C5"/>
    <w:rsid w:val="000E2939"/>
    <w:rsid w:val="000E5975"/>
    <w:rsid w:val="000F1D78"/>
    <w:rsid w:val="001A283C"/>
    <w:rsid w:val="001C0B55"/>
    <w:rsid w:val="001D7A21"/>
    <w:rsid w:val="001F6DE0"/>
    <w:rsid w:val="00203F2C"/>
    <w:rsid w:val="00250BB0"/>
    <w:rsid w:val="00263804"/>
    <w:rsid w:val="00271AB9"/>
    <w:rsid w:val="002A1A8A"/>
    <w:rsid w:val="002F28B5"/>
    <w:rsid w:val="002F30D4"/>
    <w:rsid w:val="002F6389"/>
    <w:rsid w:val="0038305A"/>
    <w:rsid w:val="00410BCE"/>
    <w:rsid w:val="00467E1C"/>
    <w:rsid w:val="00481DDE"/>
    <w:rsid w:val="004F625F"/>
    <w:rsid w:val="005115F5"/>
    <w:rsid w:val="0053363A"/>
    <w:rsid w:val="00577ED8"/>
    <w:rsid w:val="0058022C"/>
    <w:rsid w:val="005915A6"/>
    <w:rsid w:val="005A521E"/>
    <w:rsid w:val="00621D13"/>
    <w:rsid w:val="00623D84"/>
    <w:rsid w:val="00662BD1"/>
    <w:rsid w:val="006777CA"/>
    <w:rsid w:val="006B3C71"/>
    <w:rsid w:val="006F42B3"/>
    <w:rsid w:val="007017C1"/>
    <w:rsid w:val="00714156"/>
    <w:rsid w:val="00714F8E"/>
    <w:rsid w:val="0078123D"/>
    <w:rsid w:val="008051A8"/>
    <w:rsid w:val="0085187F"/>
    <w:rsid w:val="00853195"/>
    <w:rsid w:val="0088039A"/>
    <w:rsid w:val="008A6FD0"/>
    <w:rsid w:val="00963ED8"/>
    <w:rsid w:val="00994714"/>
    <w:rsid w:val="009B5816"/>
    <w:rsid w:val="009F51C5"/>
    <w:rsid w:val="00A711C9"/>
    <w:rsid w:val="00A95E76"/>
    <w:rsid w:val="00AC6D74"/>
    <w:rsid w:val="00B1099B"/>
    <w:rsid w:val="00B17165"/>
    <w:rsid w:val="00BA5459"/>
    <w:rsid w:val="00BC4C85"/>
    <w:rsid w:val="00BE7435"/>
    <w:rsid w:val="00C25F5A"/>
    <w:rsid w:val="00C6393D"/>
    <w:rsid w:val="00C80D7F"/>
    <w:rsid w:val="00CA4049"/>
    <w:rsid w:val="00CD4604"/>
    <w:rsid w:val="00CD69C4"/>
    <w:rsid w:val="00D27349"/>
    <w:rsid w:val="00D33B8B"/>
    <w:rsid w:val="00D46276"/>
    <w:rsid w:val="00D61C24"/>
    <w:rsid w:val="00E206EB"/>
    <w:rsid w:val="00E85DDE"/>
    <w:rsid w:val="00E878F2"/>
    <w:rsid w:val="00ED7493"/>
    <w:rsid w:val="00F202A8"/>
    <w:rsid w:val="00F90E53"/>
    <w:rsid w:val="00F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18D7"/>
  <w15:chartTrackingRefBased/>
  <w15:docId w15:val="{67E5548D-3C82-4F96-A867-C2E05F8F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0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d4d524-aaff-465b-964e-670c3e4fe8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E7BD9D405E54B808AC3AE26A41127" ma:contentTypeVersion="16" ma:contentTypeDescription="Create a new document." ma:contentTypeScope="" ma:versionID="e3a5e4fb4e9147b741df1d464c5b5cdd">
  <xsd:schema xmlns:xsd="http://www.w3.org/2001/XMLSchema" xmlns:xs="http://www.w3.org/2001/XMLSchema" xmlns:p="http://schemas.microsoft.com/office/2006/metadata/properties" xmlns:ns3="27d4d524-aaff-465b-964e-670c3e4fe87d" xmlns:ns4="96d824d2-5dd9-4245-a10a-2ae25f4c66e4" targetNamespace="http://schemas.microsoft.com/office/2006/metadata/properties" ma:root="true" ma:fieldsID="98ac6b511905eb7fe6aff4dc227f10a2" ns3:_="" ns4:_="">
    <xsd:import namespace="27d4d524-aaff-465b-964e-670c3e4fe87d"/>
    <xsd:import namespace="96d824d2-5dd9-4245-a10a-2ae25f4c66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4d524-aaff-465b-964e-670c3e4fe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24d2-5dd9-4245-a10a-2ae25f4c6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201A8-5708-46BA-9B21-E8DB05AB2D3E}">
  <ds:schemaRefs>
    <ds:schemaRef ds:uri="http://schemas.microsoft.com/office/2006/metadata/properties"/>
    <ds:schemaRef ds:uri="http://schemas.microsoft.com/office/infopath/2007/PartnerControls"/>
    <ds:schemaRef ds:uri="27d4d524-aaff-465b-964e-670c3e4fe87d"/>
  </ds:schemaRefs>
</ds:datastoreItem>
</file>

<file path=customXml/itemProps2.xml><?xml version="1.0" encoding="utf-8"?>
<ds:datastoreItem xmlns:ds="http://schemas.openxmlformats.org/officeDocument/2006/customXml" ds:itemID="{BB5F1E35-D290-43DA-9CAE-87637CF6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98F76-46CB-4BCE-B8EE-470F9BA7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4d524-aaff-465b-964e-670c3e4fe87d"/>
    <ds:schemaRef ds:uri="96d824d2-5dd9-4245-a10a-2ae25f4c6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Ellickson</dc:creator>
  <cp:keywords/>
  <dc:description/>
  <cp:lastModifiedBy>Holly Ellickson</cp:lastModifiedBy>
  <cp:revision>2</cp:revision>
  <cp:lastPrinted>2026-01-15T01:55:00Z</cp:lastPrinted>
  <dcterms:created xsi:type="dcterms:W3CDTF">2026-01-23T20:54:00Z</dcterms:created>
  <dcterms:modified xsi:type="dcterms:W3CDTF">2026-01-23T20:54:00Z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0x01010041EE7BD9D405E54B808AC3AE26A41127</vt:lpwstr>
  </property>
</Properties>
</file>